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E3184" w:rsidP="00A64D86" w:rsidRDefault="001E3184" w14:paraId="592C7A23" w14:textId="77777777">
      <w:pPr>
        <w:spacing w:after="0"/>
        <w:jc w:val="center"/>
        <w:rPr>
          <w:rStyle w:val="oypena"/>
          <w:rFonts w:ascii="Gadugi" w:hAnsi="Gadugi"/>
          <w:b/>
          <w:bCs/>
          <w:color w:val="1F4E79" w:themeColor="accent5" w:themeShade="80"/>
          <w:sz w:val="36"/>
          <w:szCs w:val="36"/>
        </w:rPr>
      </w:pPr>
    </w:p>
    <w:p w:rsidRPr="008F329F" w:rsidR="00007E05" w:rsidP="00A64D86" w:rsidRDefault="00FF6F8E" w14:paraId="1DEF8879" w14:textId="76BA03B0">
      <w:pPr>
        <w:spacing w:after="0"/>
        <w:jc w:val="center"/>
        <w:rPr>
          <w:rStyle w:val="oypena"/>
          <w:rFonts w:ascii="Gadugi" w:hAnsi="Gadugi"/>
          <w:b/>
          <w:bCs/>
          <w:color w:val="214D89"/>
          <w:sz w:val="36"/>
          <w:szCs w:val="36"/>
        </w:rPr>
      </w:pPr>
      <w:r w:rsidRPr="008F329F">
        <w:rPr>
          <w:rStyle w:val="oypena"/>
          <w:rFonts w:ascii="Gadugi" w:hAnsi="Gadugi"/>
          <w:b/>
          <w:bCs/>
          <w:color w:val="214D89"/>
          <w:sz w:val="36"/>
          <w:szCs w:val="36"/>
        </w:rPr>
        <w:t>Infants Corner</w:t>
      </w:r>
      <w:r w:rsidRPr="008F329F" w:rsidR="007767D0">
        <w:rPr>
          <w:rStyle w:val="oypena"/>
          <w:rFonts w:ascii="Gadugi" w:hAnsi="Gadugi"/>
          <w:b/>
          <w:bCs/>
          <w:color w:val="214D89"/>
          <w:sz w:val="36"/>
          <w:szCs w:val="36"/>
        </w:rPr>
        <w:t>:</w:t>
      </w:r>
    </w:p>
    <w:p w:rsidRPr="008F329F" w:rsidR="00EA7D0F" w:rsidP="003145EF" w:rsidRDefault="00561B98" w14:paraId="6C216794" w14:textId="264C630D">
      <w:pPr>
        <w:jc w:val="center"/>
        <w:rPr>
          <w:rStyle w:val="oypena"/>
          <w:rFonts w:ascii="Elephant" w:hAnsi="Elephant"/>
          <w:color w:val="214D89"/>
          <w:sz w:val="12"/>
          <w:szCs w:val="12"/>
        </w:rPr>
      </w:pPr>
      <w:r w:rsidRPr="008F329F">
        <w:rPr>
          <w:rFonts w:ascii="Gadugi" w:hAnsi="Gadugi"/>
          <w:b/>
          <w:bCs/>
          <w:noProof/>
          <w:color w:val="214D89"/>
          <w:sz w:val="36"/>
          <w:szCs w:val="36"/>
        </w:rPr>
        <mc:AlternateContent>
          <mc:Choice Requires="wpg">
            <w:drawing>
              <wp:anchor distT="0" distB="0" distL="114300" distR="114300" simplePos="0" relativeHeight="251658240" behindDoc="0" locked="0" layoutInCell="1" allowOverlap="1" wp14:anchorId="396AD2B8" wp14:editId="412A2783">
                <wp:simplePos x="0" y="0"/>
                <wp:positionH relativeFrom="margin">
                  <wp:posOffset>819150</wp:posOffset>
                </wp:positionH>
                <wp:positionV relativeFrom="paragraph">
                  <wp:posOffset>417195</wp:posOffset>
                </wp:positionV>
                <wp:extent cx="4070350" cy="145415"/>
                <wp:effectExtent l="0" t="19050" r="25400" b="0"/>
                <wp:wrapNone/>
                <wp:docPr id="7" name="Group 7"/>
                <wp:cNvGraphicFramePr/>
                <a:graphic xmlns:a="http://schemas.openxmlformats.org/drawingml/2006/main">
                  <a:graphicData uri="http://schemas.microsoft.com/office/word/2010/wordprocessingGroup">
                    <wpg:wgp>
                      <wpg:cNvGrpSpPr/>
                      <wpg:grpSpPr>
                        <a:xfrm>
                          <a:off x="0" y="0"/>
                          <a:ext cx="4070350" cy="145415"/>
                          <a:chOff x="0" y="0"/>
                          <a:chExt cx="2932572" cy="0"/>
                        </a:xfrm>
                      </wpg:grpSpPr>
                      <wps:wsp>
                        <wps:cNvPr id="2" name="Straight Connector 2"/>
                        <wps:cNvCnPr/>
                        <wps:spPr>
                          <a:xfrm>
                            <a:off x="0" y="0"/>
                            <a:ext cx="771087" cy="0"/>
                          </a:xfrm>
                          <a:prstGeom prst="line">
                            <a:avLst/>
                          </a:prstGeom>
                          <a:ln w="38100">
                            <a:solidFill>
                              <a:srgbClr val="D12E3A"/>
                            </a:solidFill>
                          </a:ln>
                        </wps:spPr>
                        <wps:style>
                          <a:lnRef idx="1">
                            <a:schemeClr val="accent1"/>
                          </a:lnRef>
                          <a:fillRef idx="0">
                            <a:schemeClr val="accent1"/>
                          </a:fillRef>
                          <a:effectRef idx="0">
                            <a:schemeClr val="accent1"/>
                          </a:effectRef>
                          <a:fontRef idx="minor">
                            <a:schemeClr val="tx1"/>
                          </a:fontRef>
                        </wps:style>
                        <wps:bodyPr/>
                      </wps:wsp>
                      <wps:wsp>
                        <wps:cNvPr id="5" name="Straight Connector 3"/>
                        <wps:cNvCnPr/>
                        <wps:spPr>
                          <a:xfrm>
                            <a:off x="737875" y="0"/>
                            <a:ext cx="736600" cy="0"/>
                          </a:xfrm>
                          <a:prstGeom prst="line">
                            <a:avLst/>
                          </a:prstGeom>
                          <a:ln w="38100">
                            <a:solidFill>
                              <a:srgbClr val="E27396"/>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4"/>
                        <wps:cNvCnPr/>
                        <wps:spPr>
                          <a:xfrm>
                            <a:off x="1468689" y="0"/>
                            <a:ext cx="736600" cy="0"/>
                          </a:xfrm>
                          <a:prstGeom prst="line">
                            <a:avLst/>
                          </a:prstGeom>
                          <a:ln w="38100">
                            <a:solidFill>
                              <a:srgbClr val="FFD23F"/>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6"/>
                        <wps:cNvCnPr/>
                        <wps:spPr>
                          <a:xfrm>
                            <a:off x="2195972" y="0"/>
                            <a:ext cx="736600" cy="0"/>
                          </a:xfrm>
                          <a:prstGeom prst="line">
                            <a:avLst/>
                          </a:prstGeom>
                          <a:ln w="38100">
                            <a:solidFill>
                              <a:srgbClr val="53C0A6"/>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style="position:absolute;margin-left:64.5pt;margin-top:32.85pt;width:320.5pt;height:11.45pt;z-index:251658240;mso-position-horizontal-relative:margin;mso-width-relative:margin;mso-height-relative:margin" coordsize="29325,0" o:spid="_x0000_s1026" w14:anchorId="13EC0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">
                <v:line id="Straight Connector 2" style="position:absolute;visibility:visible;mso-wrap-style:square" o:spid="_x0000_s1027" strokecolor="#d12e3a" strokeweight="3pt" o:connectortype="straight" from="0,0" to="7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">
                  <v:stroke joinstyle="miter"/>
                </v:line>
                <v:line id="Straight Connector 3" style="position:absolute;visibility:visible;mso-wrap-style:square" o:spid="_x0000_s1028" strokecolor="#e27396" strokeweight="3pt" o:connectortype="straight" from="7378,0" to="14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">
                  <v:stroke joinstyle="miter"/>
                </v:line>
                <v:line id="Straight Connector 4" style="position:absolute;visibility:visible;mso-wrap-style:square" o:spid="_x0000_s1029" strokecolor="#ffd23f" strokeweight="3pt" o:connectortype="straight" from="14686,0" to="22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">
                  <v:stroke joinstyle="miter"/>
                </v:line>
                <v:line id="Straight Connector 6" style="position:absolute;visibility:visible;mso-wrap-style:square" o:spid="_x0000_s1030" strokecolor="#53c0a6" strokeweight="3pt" o:connectortype="straight" from="21959,0" to="29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">
                  <v:stroke joinstyle="miter"/>
                </v:line>
                <w10:wrap anchorx="margin"/>
              </v:group>
            </w:pict>
          </mc:Fallback>
        </mc:AlternateContent>
      </w:r>
      <w:r w:rsidRPr="008F329F">
        <w:rPr>
          <w:rStyle w:val="oypena"/>
          <w:rFonts w:ascii="Gadugi" w:hAnsi="Gadugi"/>
          <w:color w:val="214D89"/>
          <w:sz w:val="36"/>
          <w:szCs w:val="36"/>
        </w:rPr>
        <w:t xml:space="preserve">Recommended foods for under </w:t>
      </w:r>
      <w:r w:rsidRPr="008F329F" w:rsidR="00402FB3">
        <w:rPr>
          <w:rStyle w:val="oypena"/>
          <w:rFonts w:ascii="Gadugi" w:hAnsi="Gadugi"/>
          <w:color w:val="214D89"/>
          <w:sz w:val="36"/>
          <w:szCs w:val="36"/>
        </w:rPr>
        <w:t>2’s</w:t>
      </w:r>
    </w:p>
    <w:p w:rsidR="00BC6F0B" w:rsidP="005E3A05" w:rsidRDefault="00BC6F0B" w14:paraId="1EB97B7C" w14:textId="3651313B">
      <w:pPr>
        <w:spacing w:after="0" w:line="276" w:lineRule="auto"/>
        <w:jc w:val="both"/>
        <w:rPr>
          <w:noProof/>
          <w:color w:val="1F4E79" w:themeColor="accent5" w:themeShade="80"/>
          <w:sz w:val="24"/>
          <w:szCs w:val="24"/>
        </w:rPr>
      </w:pPr>
    </w:p>
    <w:p w:rsidRPr="00512A45" w:rsidR="00512A45" w:rsidP="00512A45" w:rsidRDefault="00512A45" w14:paraId="28387369" w14:textId="7B943ED1">
      <w:pPr>
        <w:spacing w:after="0" w:line="276" w:lineRule="auto"/>
        <w:jc w:val="both"/>
        <w:rPr>
          <w:noProof/>
          <w:color w:val="1F4E79" w:themeColor="accent5" w:themeShade="80"/>
          <w:sz w:val="24"/>
          <w:szCs w:val="24"/>
        </w:rPr>
      </w:pPr>
    </w:p>
    <w:p w:rsidRPr="008F329F" w:rsidR="00CB36F3" w:rsidP="00CB36F3" w:rsidRDefault="00DE3162" w14:paraId="64152DA3" w14:textId="60E1E4E9">
      <w:pPr>
        <w:spacing w:after="0" w:line="276" w:lineRule="auto"/>
        <w:jc w:val="both"/>
        <w:rPr>
          <w:noProof/>
          <w:sz w:val="24"/>
          <w:szCs w:val="24"/>
        </w:rPr>
      </w:pPr>
      <w:r w:rsidRPr="00DE3162">
        <w:rPr>
          <w:noProof/>
          <w:color w:val="1F4E79" w:themeColor="accent5" w:themeShade="80"/>
          <w:sz w:val="24"/>
          <w:szCs w:val="24"/>
        </w:rPr>
        <w:drawing>
          <wp:anchor distT="0" distB="0" distL="114300" distR="114300" simplePos="0" relativeHeight="251657215" behindDoc="1" locked="0" layoutInCell="1" allowOverlap="1" wp14:anchorId="6FD36487" wp14:editId="349E708E">
            <wp:simplePos x="0" y="0"/>
            <wp:positionH relativeFrom="column">
              <wp:posOffset>4248684</wp:posOffset>
            </wp:positionH>
            <wp:positionV relativeFrom="paragraph">
              <wp:posOffset>33532</wp:posOffset>
            </wp:positionV>
            <wp:extent cx="1565910" cy="1920240"/>
            <wp:effectExtent l="0" t="0" r="0" b="3810"/>
            <wp:wrapTight wrapText="bothSides">
              <wp:wrapPolygon edited="0">
                <wp:start x="0" y="0"/>
                <wp:lineTo x="0" y="21429"/>
                <wp:lineTo x="21285" y="21429"/>
                <wp:lineTo x="2128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65910" cy="1920240"/>
                    </a:xfrm>
                    <a:prstGeom prst="rect">
                      <a:avLst/>
                    </a:prstGeom>
                  </pic:spPr>
                </pic:pic>
              </a:graphicData>
            </a:graphic>
            <wp14:sizeRelH relativeFrom="page">
              <wp14:pctWidth>0</wp14:pctWidth>
            </wp14:sizeRelH>
            <wp14:sizeRelV relativeFrom="page">
              <wp14:pctHeight>0</wp14:pctHeight>
            </wp14:sizeRelV>
          </wp:anchor>
        </w:drawing>
      </w:r>
      <w:r w:rsidRPr="008F329F" w:rsidR="00CB36F3">
        <w:rPr>
          <w:noProof/>
          <w:sz w:val="24"/>
          <w:szCs w:val="24"/>
        </w:rPr>
        <w:t>Infancy is a time of rapid growth &amp; development</w:t>
      </w:r>
      <w:r w:rsidRPr="008F329F" w:rsidR="00477340">
        <w:rPr>
          <w:noProof/>
          <w:sz w:val="24"/>
          <w:szCs w:val="24"/>
        </w:rPr>
        <w:t xml:space="preserve"> </w:t>
      </w:r>
      <w:r w:rsidRPr="008F329F" w:rsidR="004C1085">
        <w:rPr>
          <w:noProof/>
          <w:sz w:val="24"/>
          <w:szCs w:val="24"/>
        </w:rPr>
        <w:t>and c</w:t>
      </w:r>
      <w:r w:rsidRPr="008F329F" w:rsidR="00CB36F3">
        <w:rPr>
          <w:noProof/>
          <w:sz w:val="24"/>
          <w:szCs w:val="24"/>
        </w:rPr>
        <w:t>hildren’s nutritional needs &amp; appetite will change over this period</w:t>
      </w:r>
      <w:r w:rsidRPr="008F329F" w:rsidR="004C1085">
        <w:rPr>
          <w:noProof/>
          <w:sz w:val="24"/>
          <w:szCs w:val="24"/>
        </w:rPr>
        <w:t>.</w:t>
      </w:r>
      <w:r w:rsidRPr="008F329F" w:rsidR="00CB36F3">
        <w:rPr>
          <w:noProof/>
          <w:sz w:val="24"/>
          <w:szCs w:val="24"/>
        </w:rPr>
        <w:t xml:space="preserve"> </w:t>
      </w:r>
      <w:r w:rsidRPr="008F329F" w:rsidR="004C1085">
        <w:rPr>
          <w:noProof/>
          <w:sz w:val="24"/>
          <w:szCs w:val="24"/>
        </w:rPr>
        <w:t>T</w:t>
      </w:r>
      <w:r w:rsidRPr="008F329F" w:rsidR="00CB36F3">
        <w:rPr>
          <w:noProof/>
          <w:sz w:val="24"/>
          <w:szCs w:val="24"/>
        </w:rPr>
        <w:t>he Australian Dietary Guidelines provide</w:t>
      </w:r>
      <w:r w:rsidRPr="008F329F" w:rsidR="00B05E7E">
        <w:rPr>
          <w:noProof/>
          <w:sz w:val="24"/>
          <w:szCs w:val="24"/>
        </w:rPr>
        <w:t>s</w:t>
      </w:r>
      <w:r w:rsidRPr="008F329F" w:rsidR="00CB36F3">
        <w:rPr>
          <w:noProof/>
          <w:sz w:val="24"/>
          <w:szCs w:val="24"/>
        </w:rPr>
        <w:t xml:space="preserve"> a guide around how much &amp; what type of foods to provide growing children</w:t>
      </w:r>
      <w:r w:rsidRPr="008F329F" w:rsidR="00B05E7E">
        <w:rPr>
          <w:noProof/>
          <w:sz w:val="24"/>
          <w:szCs w:val="24"/>
        </w:rPr>
        <w:t>.</w:t>
      </w:r>
      <w:r w:rsidRPr="008F329F" w:rsidR="00CB36F3">
        <w:rPr>
          <w:noProof/>
          <w:sz w:val="24"/>
          <w:szCs w:val="24"/>
        </w:rPr>
        <w:t xml:space="preserve"> To meet their nutritional needs, it’s </w:t>
      </w:r>
      <w:r w:rsidRPr="008F329F" w:rsidR="00CB36F3">
        <w:rPr>
          <w:b/>
          <w:bCs/>
          <w:noProof/>
          <w:sz w:val="24"/>
          <w:szCs w:val="24"/>
        </w:rPr>
        <w:t>recommended to provide children with a variety of foods from the five food groups</w:t>
      </w:r>
      <w:r w:rsidRPr="008F329F" w:rsidR="002F256B">
        <w:rPr>
          <w:b/>
          <w:bCs/>
          <w:noProof/>
          <w:sz w:val="24"/>
          <w:szCs w:val="24"/>
        </w:rPr>
        <w:t>.</w:t>
      </w:r>
      <w:r w:rsidRPr="008F329F" w:rsidR="00CB36F3">
        <w:rPr>
          <w:noProof/>
          <w:sz w:val="24"/>
          <w:szCs w:val="24"/>
        </w:rPr>
        <w:t xml:space="preserve"> Click </w:t>
      </w:r>
      <w:hyperlink w:history="1" r:id="rId12">
        <w:r w:rsidRPr="00F45686" w:rsidR="00CB36F3">
          <w:rPr>
            <w:rStyle w:val="Hyperlink"/>
            <w:noProof/>
            <w:sz w:val="24"/>
            <w:szCs w:val="24"/>
          </w:rPr>
          <w:t>here</w:t>
        </w:r>
      </w:hyperlink>
      <w:r w:rsidRPr="008F329F" w:rsidR="00CB36F3">
        <w:rPr>
          <w:noProof/>
          <w:sz w:val="24"/>
          <w:szCs w:val="24"/>
        </w:rPr>
        <w:t xml:space="preserve"> for </w:t>
      </w:r>
      <w:r w:rsidRPr="008F329F" w:rsidR="000577D5">
        <w:rPr>
          <w:noProof/>
          <w:sz w:val="24"/>
          <w:szCs w:val="24"/>
        </w:rPr>
        <w:t xml:space="preserve">a guide </w:t>
      </w:r>
      <w:r w:rsidRPr="008F329F" w:rsidR="007903F7">
        <w:rPr>
          <w:noProof/>
          <w:sz w:val="24"/>
          <w:szCs w:val="24"/>
        </w:rPr>
        <w:t xml:space="preserve">around </w:t>
      </w:r>
      <w:r w:rsidRPr="008F329F" w:rsidR="001B1AC5">
        <w:rPr>
          <w:noProof/>
          <w:sz w:val="24"/>
          <w:szCs w:val="24"/>
        </w:rPr>
        <w:t>recommended amounts of</w:t>
      </w:r>
      <w:r w:rsidRPr="008F329F" w:rsidR="000327F5">
        <w:rPr>
          <w:noProof/>
          <w:sz w:val="24"/>
          <w:szCs w:val="24"/>
        </w:rPr>
        <w:t xml:space="preserve"> food </w:t>
      </w:r>
      <w:r w:rsidRPr="008F329F" w:rsidR="007F2911">
        <w:rPr>
          <w:noProof/>
          <w:sz w:val="24"/>
          <w:szCs w:val="24"/>
        </w:rPr>
        <w:t xml:space="preserve">to offer </w:t>
      </w:r>
      <w:r w:rsidRPr="008F329F" w:rsidR="00F37BD5">
        <w:rPr>
          <w:noProof/>
          <w:sz w:val="24"/>
          <w:szCs w:val="24"/>
        </w:rPr>
        <w:t>children</w:t>
      </w:r>
      <w:r w:rsidRPr="008F329F" w:rsidR="001B1AC5">
        <w:rPr>
          <w:noProof/>
          <w:sz w:val="24"/>
          <w:szCs w:val="24"/>
        </w:rPr>
        <w:t>.</w:t>
      </w:r>
      <w:r w:rsidRPr="008F329F" w:rsidR="001E517F">
        <w:rPr>
          <w:noProof/>
          <w:sz w:val="24"/>
          <w:szCs w:val="24"/>
        </w:rPr>
        <w:t xml:space="preserve"> </w:t>
      </w:r>
    </w:p>
    <w:p w:rsidRPr="00CB36F3" w:rsidR="00CB36F3" w:rsidP="00CB36F3" w:rsidRDefault="00CB36F3" w14:paraId="1B84AF0B" w14:textId="77777777">
      <w:pPr>
        <w:spacing w:after="0" w:line="276" w:lineRule="auto"/>
        <w:jc w:val="both"/>
        <w:rPr>
          <w:noProof/>
          <w:color w:val="1F4E79" w:themeColor="accent5" w:themeShade="80"/>
          <w:sz w:val="24"/>
          <w:szCs w:val="24"/>
        </w:rPr>
      </w:pPr>
    </w:p>
    <w:p w:rsidRPr="00E910BB" w:rsidR="00CB36F3" w:rsidP="00CB36F3" w:rsidRDefault="00CC5AB9" w14:paraId="4C3BF0E4" w14:textId="21EBC62F">
      <w:pPr>
        <w:spacing w:after="0" w:line="276" w:lineRule="auto"/>
        <w:jc w:val="both"/>
        <w:rPr>
          <w:noProof/>
          <w:sz w:val="24"/>
          <w:szCs w:val="24"/>
        </w:rPr>
      </w:pPr>
      <w:r w:rsidRPr="00E910BB">
        <w:rPr>
          <w:noProof/>
          <w:sz w:val="24"/>
          <w:szCs w:val="24"/>
        </w:rPr>
        <w:t xml:space="preserve">Its important to remember </w:t>
      </w:r>
      <w:r w:rsidRPr="00E910BB" w:rsidR="007D5095">
        <w:rPr>
          <w:noProof/>
          <w:sz w:val="24"/>
          <w:szCs w:val="24"/>
        </w:rPr>
        <w:t>to use this information a</w:t>
      </w:r>
      <w:r w:rsidRPr="00E910BB">
        <w:rPr>
          <w:noProof/>
          <w:sz w:val="24"/>
          <w:szCs w:val="24"/>
        </w:rPr>
        <w:t>s a guide only a</w:t>
      </w:r>
      <w:r w:rsidRPr="00E910BB" w:rsidR="007D5095">
        <w:rPr>
          <w:noProof/>
          <w:sz w:val="24"/>
          <w:szCs w:val="24"/>
        </w:rPr>
        <w:t>s</w:t>
      </w:r>
      <w:r w:rsidRPr="00E910BB" w:rsidR="007928AB">
        <w:rPr>
          <w:noProof/>
          <w:sz w:val="24"/>
          <w:szCs w:val="24"/>
        </w:rPr>
        <w:t xml:space="preserve"> it’s</w:t>
      </w:r>
      <w:r w:rsidRPr="00E910BB">
        <w:rPr>
          <w:noProof/>
          <w:sz w:val="24"/>
          <w:szCs w:val="24"/>
        </w:rPr>
        <w:t xml:space="preserve"> </w:t>
      </w:r>
      <w:r w:rsidRPr="00E910BB" w:rsidR="00CB36F3">
        <w:rPr>
          <w:b/>
          <w:bCs/>
          <w:noProof/>
          <w:sz w:val="24"/>
          <w:szCs w:val="24"/>
        </w:rPr>
        <w:t>normal for children to eat different amounts from one day to the next</w:t>
      </w:r>
      <w:r w:rsidRPr="00E910BB" w:rsidR="00CB36F3">
        <w:rPr>
          <w:noProof/>
          <w:sz w:val="24"/>
          <w:szCs w:val="24"/>
        </w:rPr>
        <w:t>.</w:t>
      </w:r>
    </w:p>
    <w:p w:rsidRPr="00E910BB" w:rsidR="00CB36F3" w:rsidP="00CB36F3" w:rsidRDefault="00CB36F3" w14:paraId="32954800" w14:textId="77777777">
      <w:pPr>
        <w:spacing w:after="0" w:line="276" w:lineRule="auto"/>
        <w:jc w:val="both"/>
        <w:rPr>
          <w:noProof/>
          <w:sz w:val="24"/>
          <w:szCs w:val="24"/>
        </w:rPr>
      </w:pPr>
    </w:p>
    <w:p w:rsidRPr="00E910BB" w:rsidR="00CB36F3" w:rsidP="00CB36F3" w:rsidRDefault="004059CA" w14:paraId="23F7F46E" w14:textId="666AA45E">
      <w:pPr>
        <w:spacing w:after="0" w:line="276" w:lineRule="auto"/>
        <w:jc w:val="both"/>
        <w:rPr>
          <w:noProof/>
          <w:sz w:val="24"/>
          <w:szCs w:val="24"/>
        </w:rPr>
      </w:pPr>
      <w:r w:rsidRPr="526CFA53" w:rsidR="004059CA">
        <w:rPr>
          <w:noProof/>
          <w:sz w:val="24"/>
          <w:szCs w:val="24"/>
        </w:rPr>
        <w:t xml:space="preserve">When </w:t>
      </w:r>
      <w:r w:rsidRPr="526CFA53" w:rsidR="00CB36F3">
        <w:rPr>
          <w:noProof/>
          <w:sz w:val="24"/>
          <w:szCs w:val="24"/>
        </w:rPr>
        <w:t xml:space="preserve">children </w:t>
      </w:r>
      <w:r w:rsidRPr="526CFA53" w:rsidR="004A24B3">
        <w:rPr>
          <w:noProof/>
          <w:sz w:val="24"/>
          <w:szCs w:val="24"/>
        </w:rPr>
        <w:t xml:space="preserve">are </w:t>
      </w:r>
      <w:r w:rsidRPr="526CFA53" w:rsidR="00CB36F3">
        <w:rPr>
          <w:noProof/>
          <w:sz w:val="24"/>
          <w:szCs w:val="24"/>
        </w:rPr>
        <w:t xml:space="preserve">spending a day in </w:t>
      </w:r>
      <w:r w:rsidRPr="526CFA53" w:rsidR="004A24B3">
        <w:rPr>
          <w:noProof/>
          <w:sz w:val="24"/>
          <w:szCs w:val="24"/>
        </w:rPr>
        <w:t>child</w:t>
      </w:r>
      <w:r w:rsidRPr="526CFA53" w:rsidR="00CB36F3">
        <w:rPr>
          <w:noProof/>
          <w:sz w:val="24"/>
          <w:szCs w:val="24"/>
        </w:rPr>
        <w:t>care, it’s recommended that they’re provided with around half of their recommended food intake for the day during these hours. For example, it’s recommended that toddlers are provided with 1-2 serves of veg</w:t>
      </w:r>
      <w:r w:rsidRPr="526CFA53" w:rsidR="0C536BD6">
        <w:rPr>
          <w:noProof/>
          <w:sz w:val="24"/>
          <w:szCs w:val="24"/>
        </w:rPr>
        <w:t>etables</w:t>
      </w:r>
      <w:r w:rsidRPr="526CFA53" w:rsidR="00CB36F3">
        <w:rPr>
          <w:noProof/>
          <w:sz w:val="24"/>
          <w:szCs w:val="24"/>
        </w:rPr>
        <w:t xml:space="preserve"> whilst in care depending on their age.</w:t>
      </w:r>
    </w:p>
    <w:p w:rsidRPr="00E910BB" w:rsidR="00F65E84" w:rsidP="00CB36F3" w:rsidRDefault="00F65E84" w14:paraId="06C3725B" w14:textId="77777777">
      <w:pPr>
        <w:spacing w:after="0" w:line="276" w:lineRule="auto"/>
        <w:jc w:val="both"/>
        <w:rPr>
          <w:noProof/>
          <w:sz w:val="24"/>
          <w:szCs w:val="24"/>
        </w:rPr>
      </w:pPr>
    </w:p>
    <w:p w:rsidRPr="00E910BB" w:rsidR="00F65E84" w:rsidP="00CB36F3" w:rsidRDefault="00F65E84" w14:paraId="06822905" w14:textId="35D995E4">
      <w:pPr>
        <w:spacing w:after="0" w:line="276" w:lineRule="auto"/>
        <w:jc w:val="both"/>
        <w:rPr>
          <w:noProof/>
          <w:sz w:val="24"/>
          <w:szCs w:val="24"/>
        </w:rPr>
      </w:pPr>
      <w:r w:rsidRPr="137A0D77" w:rsidR="00F65E84">
        <w:rPr>
          <w:noProof/>
          <w:sz w:val="24"/>
          <w:szCs w:val="24"/>
        </w:rPr>
        <w:t xml:space="preserve">Our service </w:t>
      </w:r>
      <w:r w:rsidRPr="137A0D77" w:rsidR="00830D7E">
        <w:rPr>
          <w:noProof/>
          <w:sz w:val="24"/>
          <w:szCs w:val="24"/>
        </w:rPr>
        <w:t xml:space="preserve">aims to meet </w:t>
      </w:r>
      <w:r w:rsidRPr="137A0D77" w:rsidR="007D7214">
        <w:rPr>
          <w:noProof/>
          <w:sz w:val="24"/>
          <w:szCs w:val="24"/>
        </w:rPr>
        <w:t>these recommendations and pr</w:t>
      </w:r>
      <w:r w:rsidRPr="137A0D77" w:rsidR="00F65E84">
        <w:rPr>
          <w:noProof/>
          <w:sz w:val="24"/>
          <w:szCs w:val="24"/>
        </w:rPr>
        <w:t>ovide a variety of tasty &amp; nutritious foods</w:t>
      </w:r>
      <w:r w:rsidRPr="137A0D77" w:rsidR="00321F10">
        <w:rPr>
          <w:noProof/>
          <w:sz w:val="24"/>
          <w:szCs w:val="24"/>
        </w:rPr>
        <w:t>.</w:t>
      </w:r>
      <w:r w:rsidRPr="137A0D77" w:rsidR="00F65E84">
        <w:rPr>
          <w:noProof/>
          <w:sz w:val="24"/>
          <w:szCs w:val="24"/>
        </w:rPr>
        <w:t xml:space="preserve"> </w:t>
      </w:r>
      <w:r w:rsidRPr="137A0D77" w:rsidR="00F65E84">
        <w:rPr>
          <w:i w:val="1"/>
          <w:iCs w:val="1"/>
          <w:noProof/>
          <w:sz w:val="24"/>
          <w:szCs w:val="24"/>
          <w:highlight w:val="yellow"/>
        </w:rPr>
        <w:t>Vegetables are often included in the main dish as well as being served as a side or as part of snacks.</w:t>
      </w:r>
      <w:r w:rsidRPr="137A0D77" w:rsidR="00F65E84">
        <w:rPr>
          <w:noProof/>
          <w:sz w:val="24"/>
          <w:szCs w:val="24"/>
        </w:rPr>
        <w:t xml:space="preserve"> Our menu is on display for more information. We often find children are willing to try different foods at care than at home. Chat to our educators or view your child’s feeding </w:t>
      </w:r>
      <w:r w:rsidRPr="137A0D77" w:rsidR="000B49DE">
        <w:rPr>
          <w:noProof/>
          <w:sz w:val="24"/>
          <w:szCs w:val="24"/>
        </w:rPr>
        <w:t xml:space="preserve">update </w:t>
      </w:r>
      <w:r w:rsidRPr="137A0D77" w:rsidR="00F65E84">
        <w:rPr>
          <w:noProof/>
          <w:sz w:val="24"/>
          <w:szCs w:val="24"/>
        </w:rPr>
        <w:t>to find out about what foods your child has been enjoying at care</w:t>
      </w:r>
      <w:r w:rsidRPr="137A0D77" w:rsidR="33571411">
        <w:rPr>
          <w:noProof/>
          <w:sz w:val="24"/>
          <w:szCs w:val="24"/>
        </w:rPr>
        <w:t>.</w:t>
      </w:r>
    </w:p>
    <w:p w:rsidRPr="00E910BB" w:rsidR="00CB36F3" w:rsidP="00CB36F3" w:rsidRDefault="00CB36F3" w14:paraId="154E28A8" w14:textId="77777777">
      <w:pPr>
        <w:spacing w:after="0" w:line="276" w:lineRule="auto"/>
        <w:jc w:val="both"/>
        <w:rPr>
          <w:noProof/>
          <w:sz w:val="24"/>
          <w:szCs w:val="24"/>
        </w:rPr>
      </w:pPr>
    </w:p>
    <w:p w:rsidRPr="00E910BB" w:rsidR="00CB36F3" w:rsidP="137A0D77" w:rsidRDefault="00CB36F3" w14:paraId="727A78EA" w14:textId="1B35B773">
      <w:pPr>
        <w:spacing w:after="0" w:line="276" w:lineRule="auto"/>
        <w:jc w:val="both"/>
        <w:rPr>
          <w:noProof/>
          <w:sz w:val="24"/>
          <w:szCs w:val="24"/>
          <w:u w:val="single"/>
        </w:rPr>
      </w:pPr>
      <w:r w:rsidRPr="526CFA53" w:rsidR="00CB36F3">
        <w:rPr>
          <w:noProof/>
          <w:sz w:val="24"/>
          <w:szCs w:val="24"/>
        </w:rPr>
        <w:t>If you’re looking for recipe inspiration, including veg</w:t>
      </w:r>
      <w:r w:rsidRPr="526CFA53" w:rsidR="7176F175">
        <w:rPr>
          <w:noProof/>
          <w:sz w:val="24"/>
          <w:szCs w:val="24"/>
        </w:rPr>
        <w:t>etable</w:t>
      </w:r>
      <w:r w:rsidRPr="526CFA53" w:rsidR="00CB36F3">
        <w:rPr>
          <w:noProof/>
          <w:sz w:val="24"/>
          <w:szCs w:val="24"/>
        </w:rPr>
        <w:t xml:space="preserve"> packed options, check out the Good for Kids website </w:t>
      </w:r>
      <w:hyperlink r:id="Rca5fe24cba264d86">
        <w:r w:rsidRPr="526CFA53" w:rsidR="00CB36F3">
          <w:rPr>
            <w:rStyle w:val="Hyperlink"/>
            <w:noProof/>
            <w:sz w:val="24"/>
            <w:szCs w:val="24"/>
          </w:rPr>
          <w:t>here</w:t>
        </w:r>
      </w:hyperlink>
      <w:r w:rsidRPr="526CFA53" w:rsidR="00CB36F3">
        <w:rPr>
          <w:noProof/>
          <w:sz w:val="24"/>
          <w:szCs w:val="24"/>
        </w:rPr>
        <w:t>.</w:t>
      </w:r>
    </w:p>
    <w:p w:rsidRPr="00E910BB" w:rsidR="003145EF" w:rsidP="00CB36F3" w:rsidRDefault="003145EF" w14:paraId="69D3761C" w14:textId="0B9AEB22">
      <w:pPr>
        <w:spacing w:after="0" w:line="276" w:lineRule="auto"/>
        <w:jc w:val="both"/>
        <w:rPr>
          <w:noProof/>
          <w:sz w:val="24"/>
          <w:szCs w:val="24"/>
        </w:rPr>
      </w:pPr>
    </w:p>
    <w:sectPr w:rsidRPr="00E910BB" w:rsidR="003145EF" w:rsidSect="000A2913">
      <w:headerReference w:type="default" r:id="rId14"/>
      <w:footerReference w:type="default" r:id="rId15"/>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5CA7" w:rsidP="00A1253B" w:rsidRDefault="00F75CA7" w14:paraId="458EB4FB" w14:textId="77777777">
      <w:pPr>
        <w:spacing w:after="0" w:line="240" w:lineRule="auto"/>
      </w:pPr>
      <w:r>
        <w:separator/>
      </w:r>
    </w:p>
  </w:endnote>
  <w:endnote w:type="continuationSeparator" w:id="0">
    <w:p w:rsidR="00F75CA7" w:rsidP="00A1253B" w:rsidRDefault="00F75CA7" w14:paraId="3BBD60B8" w14:textId="77777777">
      <w:pPr>
        <w:spacing w:after="0" w:line="240" w:lineRule="auto"/>
      </w:pPr>
      <w:r>
        <w:continuationSeparator/>
      </w:r>
    </w:p>
  </w:endnote>
  <w:endnote w:type="continuationNotice" w:id="1">
    <w:p w:rsidR="00F75CA7" w:rsidRDefault="00F75CA7" w14:paraId="4D668A2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Elephant">
    <w:panose1 w:val="02020904090505020303"/>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9026F" w:rsidRDefault="0059026F" w14:paraId="6586D82A" w14:textId="113DD76C">
    <w:pPr>
      <w:pStyle w:val="Footer"/>
    </w:pPr>
    <w:r>
      <w:rPr>
        <w:noProof/>
      </w:rPr>
      <mc:AlternateContent>
        <mc:Choice Requires="wps">
          <w:drawing>
            <wp:anchor distT="0" distB="0" distL="114300" distR="114300" simplePos="0" relativeHeight="251658244" behindDoc="0" locked="0" layoutInCell="1" allowOverlap="1" wp14:anchorId="67D2C7F6" wp14:editId="6A140D51">
              <wp:simplePos x="0" y="0"/>
              <wp:positionH relativeFrom="column">
                <wp:posOffset>1905</wp:posOffset>
              </wp:positionH>
              <wp:positionV relativeFrom="paragraph">
                <wp:posOffset>157480</wp:posOffset>
              </wp:positionV>
              <wp:extent cx="5812155" cy="15875"/>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5812155" cy="15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style="position:absolute;flip:y;z-index:25165824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15pt,12.4pt" to="457.8pt,13.65pt" w14:anchorId="35EB6C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">
              <v:stroke joinstyle="miter"/>
            </v:line>
          </w:pict>
        </mc:Fallback>
      </mc:AlternateContent>
    </w:r>
    <w:r>
      <w:rPr>
        <w:noProof/>
      </w:rPr>
      <w:drawing>
        <wp:anchor distT="0" distB="0" distL="114300" distR="114300" simplePos="0" relativeHeight="251658245" behindDoc="0" locked="0" layoutInCell="1" allowOverlap="1" wp14:anchorId="798EE7B7" wp14:editId="6E0C5489">
          <wp:simplePos x="0" y="0"/>
          <wp:positionH relativeFrom="column">
            <wp:posOffset>2029971</wp:posOffset>
          </wp:positionH>
          <wp:positionV relativeFrom="paragraph">
            <wp:posOffset>-152400</wp:posOffset>
          </wp:positionV>
          <wp:extent cx="1526475" cy="52133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26475" cy="521335"/>
                  </a:xfrm>
                  <a:prstGeom prst="rect">
                    <a:avLst/>
                  </a:prstGeom>
                </pic:spPr>
              </pic:pic>
            </a:graphicData>
          </a:graphic>
        </wp:anchor>
      </w:drawing>
    </w:r>
    <w:r>
      <w:rPr>
        <w:noProof/>
      </w:rPr>
      <mc:AlternateContent>
        <mc:Choice Requires="wps">
          <w:drawing>
            <wp:anchor distT="0" distB="0" distL="114300" distR="114300" simplePos="0" relativeHeight="251658243" behindDoc="0" locked="0" layoutInCell="1" allowOverlap="1" wp14:anchorId="64E39814" wp14:editId="3B9530F3">
              <wp:simplePos x="0" y="0"/>
              <wp:positionH relativeFrom="column">
                <wp:posOffset>-967105</wp:posOffset>
              </wp:positionH>
              <wp:positionV relativeFrom="paragraph">
                <wp:posOffset>590319</wp:posOffset>
              </wp:positionV>
              <wp:extent cx="7654384" cy="3977"/>
              <wp:effectExtent l="38100" t="38100" r="3810" b="53340"/>
              <wp:wrapNone/>
              <wp:docPr id="3" name="Straight Connector 3"/>
              <wp:cNvGraphicFramePr/>
              <a:graphic xmlns:a="http://schemas.openxmlformats.org/drawingml/2006/main">
                <a:graphicData uri="http://schemas.microsoft.com/office/word/2010/wordprocessingShape">
                  <wps:wsp>
                    <wps:cNvCnPr/>
                    <wps:spPr>
                      <a:xfrm flipH="1" flipV="1">
                        <a:off x="0" y="0"/>
                        <a:ext cx="7654384" cy="3977"/>
                      </a:xfrm>
                      <a:prstGeom prst="line">
                        <a:avLst/>
                      </a:prstGeom>
                      <a:ln w="76200">
                        <a:solidFill>
                          <a:srgbClr val="3581B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style="position:absolute;flip:x y;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3581b9" strokeweight="6pt" from="-76.15pt,46.5pt" to="526.55pt,46.8pt" w14:anchorId="1C5C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">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5CA7" w:rsidP="00A1253B" w:rsidRDefault="00F75CA7" w14:paraId="0ABE0241" w14:textId="77777777">
      <w:pPr>
        <w:spacing w:after="0" w:line="240" w:lineRule="auto"/>
      </w:pPr>
      <w:r>
        <w:separator/>
      </w:r>
    </w:p>
  </w:footnote>
  <w:footnote w:type="continuationSeparator" w:id="0">
    <w:p w:rsidR="00F75CA7" w:rsidP="00A1253B" w:rsidRDefault="00F75CA7" w14:paraId="7E4D4481" w14:textId="77777777">
      <w:pPr>
        <w:spacing w:after="0" w:line="240" w:lineRule="auto"/>
      </w:pPr>
      <w:r>
        <w:continuationSeparator/>
      </w:r>
    </w:p>
  </w:footnote>
  <w:footnote w:type="continuationNotice" w:id="1">
    <w:p w:rsidR="00F75CA7" w:rsidRDefault="00F75CA7" w14:paraId="3233FAF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p w:rsidR="00705547" w:rsidRDefault="00BC6F0B" w14:paraId="75CA56C3" w14:textId="0FAF49D4">
    <w:pPr>
      <w:pStyle w:val="Header"/>
    </w:pPr>
    <w:r>
      <w:rPr>
        <w:noProof/>
        <w:color w:val="1F4E79" w:themeColor="accent5" w:themeShade="80"/>
        <w:sz w:val="24"/>
        <w:szCs w:val="24"/>
      </w:rPr>
      <w:drawing>
        <wp:anchor distT="0" distB="0" distL="114300" distR="114300" simplePos="0" relativeHeight="251658250" behindDoc="0" locked="0" layoutInCell="1" allowOverlap="1" wp14:anchorId="647C0B88" wp14:editId="56D5A236">
          <wp:simplePos x="0" y="0"/>
          <wp:positionH relativeFrom="column">
            <wp:posOffset>214563</wp:posOffset>
          </wp:positionH>
          <wp:positionV relativeFrom="paragraph">
            <wp:posOffset>139073</wp:posOffset>
          </wp:positionV>
          <wp:extent cx="689030" cy="699614"/>
          <wp:effectExtent l="57150" t="0" r="53975" b="43815"/>
          <wp:wrapNone/>
          <wp:docPr id="28" name="Picture 28">
            <a:extLst xmlns:a="http://schemas.openxmlformats.org/drawingml/2006/main">
              <a:ext uri="{FF2B5EF4-FFF2-40B4-BE49-F238E27FC236}">
                <a16:creationId xmlns:a16="http://schemas.microsoft.com/office/drawing/2014/main" id="{4A8DE65B-32FB-A7AE-39E5-00ED8DAD6F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a:extLst>
                      <a:ext uri="{FF2B5EF4-FFF2-40B4-BE49-F238E27FC236}">
                        <a16:creationId xmlns:a16="http://schemas.microsoft.com/office/drawing/2014/main" id="{4A8DE65B-32FB-A7AE-39E5-00ED8DAD6F14}"/>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pic:blipFill>
                <pic:spPr>
                  <a:xfrm rot="1015347">
                    <a:off x="0" y="0"/>
                    <a:ext cx="689030" cy="69961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3" behindDoc="0" locked="0" layoutInCell="1" allowOverlap="1" wp14:anchorId="601E1E49" wp14:editId="02B9D54B">
          <wp:simplePos x="0" y="0"/>
          <wp:positionH relativeFrom="column">
            <wp:posOffset>-879141</wp:posOffset>
          </wp:positionH>
          <wp:positionV relativeFrom="paragraph">
            <wp:posOffset>851921</wp:posOffset>
          </wp:positionV>
          <wp:extent cx="456774" cy="1304567"/>
          <wp:effectExtent l="0" t="309562" r="0" b="243523"/>
          <wp:wrapNone/>
          <wp:docPr id="31" name="Picture 31">
            <a:extLst xmlns:a="http://schemas.openxmlformats.org/drawingml/2006/main">
              <a:ext uri="{FF2B5EF4-FFF2-40B4-BE49-F238E27FC236}">
                <a16:creationId xmlns:a16="http://schemas.microsoft.com/office/drawing/2014/main" id="{236E2FB9-23F8-9382-5209-62BF8E0E89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a:extLst>
                      <a:ext uri="{FF2B5EF4-FFF2-40B4-BE49-F238E27FC236}">
                        <a16:creationId xmlns:a16="http://schemas.microsoft.com/office/drawing/2014/main" id="{236E2FB9-23F8-9382-5209-62BF8E0E89FD}"/>
                      </a:ext>
                    </a:extLst>
                  </pic:cNvPr>
                  <pic:cNvPicPr>
                    <a:picLocks noChangeAspect="1"/>
                  </pic:cNvPicPr>
                </pic:nvPicPr>
                <pic:blipFill>
                  <a:blip r:embed="rId2" cstate="print">
                    <a:extLst>
                      <a:ext uri="{28A0092B-C50C-407E-A947-70E740481C1C}">
                        <a14:useLocalDpi xmlns:a14="http://schemas.microsoft.com/office/drawing/2010/main" val="0"/>
                      </a:ext>
                    </a:extLst>
                  </a:blip>
                  <a:srcRect/>
                  <a:stretch/>
                </pic:blipFill>
                <pic:spPr>
                  <a:xfrm rot="2848141" flipH="1">
                    <a:off x="0" y="0"/>
                    <a:ext cx="456774" cy="130456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8" behindDoc="0" locked="0" layoutInCell="1" allowOverlap="1" wp14:anchorId="3FF13644" wp14:editId="7A93A45D">
          <wp:simplePos x="0" y="0"/>
          <wp:positionH relativeFrom="column">
            <wp:posOffset>-830173</wp:posOffset>
          </wp:positionH>
          <wp:positionV relativeFrom="paragraph">
            <wp:posOffset>133128</wp:posOffset>
          </wp:positionV>
          <wp:extent cx="406895" cy="1319852"/>
          <wp:effectExtent l="0" t="323215" r="0" b="299085"/>
          <wp:wrapNone/>
          <wp:docPr id="14" name="Picture 14">
            <a:extLst xmlns:a="http://schemas.openxmlformats.org/drawingml/2006/main">
              <a:ext uri="{FF2B5EF4-FFF2-40B4-BE49-F238E27FC236}">
                <a16:creationId xmlns:a16="http://schemas.microsoft.com/office/drawing/2014/main" id="{BAE2473D-7DBC-4A02-6A63-E3B5B81B6C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BAE2473D-7DBC-4A02-6A63-E3B5B81B6CD4}"/>
                      </a:ext>
                    </a:extLst>
                  </pic:cNvPr>
                  <pic:cNvPicPr>
                    <a:picLocks noChangeAspect="1"/>
                  </pic:cNvPicPr>
                </pic:nvPicPr>
                <pic:blipFill>
                  <a:blip r:embed="rId3" cstate="print">
                    <a:extLst>
                      <a:ext uri="{28A0092B-C50C-407E-A947-70E740481C1C}">
                        <a14:useLocalDpi xmlns:a14="http://schemas.microsoft.com/office/drawing/2010/main" val="0"/>
                      </a:ext>
                    </a:extLst>
                  </a:blip>
                  <a:srcRect/>
                  <a:stretch/>
                </pic:blipFill>
                <pic:spPr>
                  <a:xfrm rot="2904522">
                    <a:off x="0" y="0"/>
                    <a:ext cx="406895" cy="1319852"/>
                  </a:xfrm>
                  <a:prstGeom prst="rect">
                    <a:avLst/>
                  </a:prstGeom>
                </pic:spPr>
              </pic:pic>
            </a:graphicData>
          </a:graphic>
          <wp14:sizeRelH relativeFrom="margin">
            <wp14:pctWidth>0</wp14:pctWidth>
          </wp14:sizeRelH>
          <wp14:sizeRelV relativeFrom="margin">
            <wp14:pctHeight>0</wp14:pctHeight>
          </wp14:sizeRelV>
        </wp:anchor>
      </w:drawing>
    </w:r>
    <w:r w:rsidR="00620DB5">
      <w:rPr>
        <w:noProof/>
      </w:rPr>
      <w:drawing>
        <wp:anchor distT="0" distB="0" distL="114300" distR="114300" simplePos="0" relativeHeight="251658252" behindDoc="0" locked="0" layoutInCell="1" allowOverlap="1" wp14:anchorId="7860B16E" wp14:editId="289271B3">
          <wp:simplePos x="0" y="0"/>
          <wp:positionH relativeFrom="column">
            <wp:posOffset>3251427</wp:posOffset>
          </wp:positionH>
          <wp:positionV relativeFrom="paragraph">
            <wp:posOffset>-714438</wp:posOffset>
          </wp:positionV>
          <wp:extent cx="553553" cy="1212498"/>
          <wp:effectExtent l="0" t="272415" r="0" b="298450"/>
          <wp:wrapNone/>
          <wp:docPr id="15" name="Picture 15">
            <a:extLst xmlns:a="http://schemas.openxmlformats.org/drawingml/2006/main">
              <a:ext uri="{FF2B5EF4-FFF2-40B4-BE49-F238E27FC236}">
                <a16:creationId xmlns:a16="http://schemas.microsoft.com/office/drawing/2014/main" id="{25E01CF8-1E8D-07A4-25F3-4184085E2F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25E01CF8-1E8D-07A4-25F3-4184085E2FAD}"/>
                      </a:ext>
                    </a:extLst>
                  </pic:cNvPr>
                  <pic:cNvPicPr>
                    <a:picLocks noChangeAspect="1"/>
                  </pic:cNvPicPr>
                </pic:nvPicPr>
                <pic:blipFill>
                  <a:blip r:embed="rId4" cstate="print">
                    <a:extLst>
                      <a:ext uri="{28A0092B-C50C-407E-A947-70E740481C1C}">
                        <a14:useLocalDpi xmlns:a14="http://schemas.microsoft.com/office/drawing/2010/main" val="0"/>
                      </a:ext>
                    </a:extLst>
                  </a:blip>
                  <a:srcRect/>
                  <a:stretch/>
                </pic:blipFill>
                <pic:spPr>
                  <a:xfrm rot="7460931">
                    <a:off x="0" y="0"/>
                    <a:ext cx="553553" cy="1212498"/>
                  </a:xfrm>
                  <a:prstGeom prst="rect">
                    <a:avLst/>
                  </a:prstGeom>
                </pic:spPr>
              </pic:pic>
            </a:graphicData>
          </a:graphic>
          <wp14:sizeRelH relativeFrom="margin">
            <wp14:pctWidth>0</wp14:pctWidth>
          </wp14:sizeRelH>
          <wp14:sizeRelV relativeFrom="margin">
            <wp14:pctHeight>0</wp14:pctHeight>
          </wp14:sizeRelV>
        </wp:anchor>
      </w:drawing>
    </w:r>
    <w:r w:rsidR="00620DB5">
      <w:rPr>
        <w:noProof/>
      </w:rPr>
      <w:drawing>
        <wp:anchor distT="0" distB="0" distL="114300" distR="114300" simplePos="0" relativeHeight="251658251" behindDoc="0" locked="0" layoutInCell="1" allowOverlap="1" wp14:anchorId="079D0517" wp14:editId="34D1BCB8">
          <wp:simplePos x="0" y="0"/>
          <wp:positionH relativeFrom="column">
            <wp:posOffset>-961748</wp:posOffset>
          </wp:positionH>
          <wp:positionV relativeFrom="paragraph">
            <wp:posOffset>-553082</wp:posOffset>
          </wp:positionV>
          <wp:extent cx="711913" cy="871126"/>
          <wp:effectExtent l="152400" t="0" r="88265" b="62865"/>
          <wp:wrapNone/>
          <wp:docPr id="8" name="Picture 8">
            <a:extLst xmlns:a="http://schemas.openxmlformats.org/drawingml/2006/main">
              <a:ext uri="{FF2B5EF4-FFF2-40B4-BE49-F238E27FC236}">
                <a16:creationId xmlns:a16="http://schemas.microsoft.com/office/drawing/2014/main" id="{FCE186FD-9735-B454-B205-4BD03D86B5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FF2B5EF4-FFF2-40B4-BE49-F238E27FC236}">
                        <a16:creationId xmlns:a16="http://schemas.microsoft.com/office/drawing/2014/main" id="{FCE186FD-9735-B454-B205-4BD03D86B5D4}"/>
                      </a:ext>
                    </a:extLst>
                  </pic:cNvPr>
                  <pic:cNvPicPr>
                    <a:picLocks noChangeAspect="1"/>
                  </pic:cNvPicPr>
                </pic:nvPicPr>
                <pic:blipFill>
                  <a:blip r:embed="rId5" cstate="print">
                    <a:extLst>
                      <a:ext uri="{28A0092B-C50C-407E-A947-70E740481C1C}">
                        <a14:useLocalDpi xmlns:a14="http://schemas.microsoft.com/office/drawing/2010/main" val="0"/>
                      </a:ext>
                    </a:extLst>
                  </a:blip>
                  <a:srcRect/>
                  <a:stretch/>
                </pic:blipFill>
                <pic:spPr>
                  <a:xfrm rot="2601934" flipH="1">
                    <a:off x="0" y="0"/>
                    <a:ext cx="711913" cy="871126"/>
                  </a:xfrm>
                  <a:prstGeom prst="rect">
                    <a:avLst/>
                  </a:prstGeom>
                </pic:spPr>
              </pic:pic>
            </a:graphicData>
          </a:graphic>
          <wp14:sizeRelH relativeFrom="margin">
            <wp14:pctWidth>0</wp14:pctWidth>
          </wp14:sizeRelH>
          <wp14:sizeRelV relativeFrom="margin">
            <wp14:pctHeight>0</wp14:pctHeight>
          </wp14:sizeRelV>
        </wp:anchor>
      </w:drawing>
    </w:r>
    <w:r w:rsidR="00620DB5">
      <w:rPr>
        <w:noProof/>
      </w:rPr>
      <w:drawing>
        <wp:anchor distT="0" distB="0" distL="114300" distR="114300" simplePos="0" relativeHeight="251658249" behindDoc="0" locked="0" layoutInCell="1" allowOverlap="1" wp14:anchorId="68EFEF6A" wp14:editId="0F4A1FEB">
          <wp:simplePos x="0" y="0"/>
          <wp:positionH relativeFrom="column">
            <wp:posOffset>29532</wp:posOffset>
          </wp:positionH>
          <wp:positionV relativeFrom="paragraph">
            <wp:posOffset>-448860</wp:posOffset>
          </wp:positionV>
          <wp:extent cx="931669" cy="502446"/>
          <wp:effectExtent l="19050" t="57150" r="0" b="50165"/>
          <wp:wrapNone/>
          <wp:docPr id="30" name="Picture 30">
            <a:extLst xmlns:a="http://schemas.openxmlformats.org/drawingml/2006/main">
              <a:ext uri="{FF2B5EF4-FFF2-40B4-BE49-F238E27FC236}">
                <a16:creationId xmlns:a16="http://schemas.microsoft.com/office/drawing/2014/main" id="{B0E7A3D1-F6BD-EA39-C67D-5553972137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a:extLst>
                      <a:ext uri="{FF2B5EF4-FFF2-40B4-BE49-F238E27FC236}">
                        <a16:creationId xmlns:a16="http://schemas.microsoft.com/office/drawing/2014/main" id="{B0E7A3D1-F6BD-EA39-C67D-5553972137A4}"/>
                      </a:ext>
                    </a:extLst>
                  </pic:cNvPr>
                  <pic:cNvPicPr>
                    <a:picLocks noChangeAspect="1"/>
                  </pic:cNvPicPr>
                </pic:nvPicPr>
                <pic:blipFill>
                  <a:blip r:embed="rId6" cstate="print">
                    <a:extLst>
                      <a:ext uri="{28A0092B-C50C-407E-A947-70E740481C1C}">
                        <a14:useLocalDpi xmlns:a14="http://schemas.microsoft.com/office/drawing/2010/main" val="0"/>
                      </a:ext>
                    </a:extLst>
                  </a:blip>
                  <a:srcRect/>
                  <a:stretch/>
                </pic:blipFill>
                <pic:spPr>
                  <a:xfrm rot="371855" flipH="1">
                    <a:off x="0" y="0"/>
                    <a:ext cx="933068" cy="503200"/>
                  </a:xfrm>
                  <a:prstGeom prst="rect">
                    <a:avLst/>
                  </a:prstGeom>
                </pic:spPr>
              </pic:pic>
            </a:graphicData>
          </a:graphic>
          <wp14:sizeRelH relativeFrom="margin">
            <wp14:pctWidth>0</wp14:pctWidth>
          </wp14:sizeRelH>
          <wp14:sizeRelV relativeFrom="margin">
            <wp14:pctHeight>0</wp14:pctHeight>
          </wp14:sizeRelV>
        </wp:anchor>
      </w:drawing>
    </w:r>
    <w:r w:rsidR="00620DB5">
      <w:rPr>
        <w:noProof/>
      </w:rPr>
      <w:drawing>
        <wp:anchor distT="0" distB="0" distL="114300" distR="114300" simplePos="0" relativeHeight="251658246" behindDoc="0" locked="0" layoutInCell="1" allowOverlap="1" wp14:anchorId="1E8E8EB9" wp14:editId="20ED3434">
          <wp:simplePos x="0" y="0"/>
          <wp:positionH relativeFrom="column">
            <wp:posOffset>2042258</wp:posOffset>
          </wp:positionH>
          <wp:positionV relativeFrom="paragraph">
            <wp:posOffset>-679398</wp:posOffset>
          </wp:positionV>
          <wp:extent cx="979696" cy="839401"/>
          <wp:effectExtent l="127317" t="0" r="119698" b="0"/>
          <wp:wrapNone/>
          <wp:docPr id="12" name="Picture 12">
            <a:extLst xmlns:a="http://schemas.openxmlformats.org/drawingml/2006/main">
              <a:ext uri="{FF2B5EF4-FFF2-40B4-BE49-F238E27FC236}">
                <a16:creationId xmlns:a16="http://schemas.microsoft.com/office/drawing/2014/main" id="{4B093979-9906-5FC8-4029-BE647AA100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4B093979-9906-5FC8-4029-BE647AA1007E}"/>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pic:blipFill>
                <pic:spPr>
                  <a:xfrm rot="4253859" flipH="1">
                    <a:off x="0" y="0"/>
                    <a:ext cx="987519" cy="846104"/>
                  </a:xfrm>
                  <a:prstGeom prst="rect">
                    <a:avLst/>
                  </a:prstGeom>
                </pic:spPr>
              </pic:pic>
            </a:graphicData>
          </a:graphic>
          <wp14:sizeRelH relativeFrom="margin">
            <wp14:pctWidth>0</wp14:pctWidth>
          </wp14:sizeRelH>
          <wp14:sizeRelV relativeFrom="margin">
            <wp14:pctHeight>0</wp14:pctHeight>
          </wp14:sizeRelV>
        </wp:anchor>
      </w:drawing>
    </w:r>
    <w:r w:rsidR="00620DB5">
      <w:rPr>
        <w:noProof/>
      </w:rPr>
      <w:drawing>
        <wp:anchor distT="0" distB="0" distL="114300" distR="114300" simplePos="0" relativeHeight="251658247" behindDoc="0" locked="0" layoutInCell="1" allowOverlap="1" wp14:anchorId="37D30405" wp14:editId="3BDB7E57">
          <wp:simplePos x="0" y="0"/>
          <wp:positionH relativeFrom="column">
            <wp:posOffset>1124486</wp:posOffset>
          </wp:positionH>
          <wp:positionV relativeFrom="paragraph">
            <wp:posOffset>-583582</wp:posOffset>
          </wp:positionV>
          <wp:extent cx="825870" cy="860218"/>
          <wp:effectExtent l="95250" t="57150" r="0" b="54610"/>
          <wp:wrapNone/>
          <wp:docPr id="13" name="Picture 13">
            <a:extLst xmlns:a="http://schemas.openxmlformats.org/drawingml/2006/main">
              <a:ext uri="{FF2B5EF4-FFF2-40B4-BE49-F238E27FC236}">
                <a16:creationId xmlns:a16="http://schemas.microsoft.com/office/drawing/2014/main" id="{D8CF8540-9371-5DBC-EFDC-C2F414734E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FF2B5EF4-FFF2-40B4-BE49-F238E27FC236}">
                        <a16:creationId xmlns:a16="http://schemas.microsoft.com/office/drawing/2014/main" id="{D8CF8540-9371-5DBC-EFDC-C2F414734EB9}"/>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rot="9607842">
                    <a:off x="0" y="0"/>
                    <a:ext cx="827781" cy="862208"/>
                  </a:xfrm>
                  <a:prstGeom prst="rect">
                    <a:avLst/>
                  </a:prstGeom>
                </pic:spPr>
              </pic:pic>
            </a:graphicData>
          </a:graphic>
          <wp14:sizeRelH relativeFrom="margin">
            <wp14:pctWidth>0</wp14:pctWidth>
          </wp14:sizeRelH>
          <wp14:sizeRelV relativeFrom="margin">
            <wp14:pctHeight>0</wp14:pctHeight>
          </wp14:sizeRelV>
        </wp:anchor>
      </w:drawing>
    </w:r>
    <w:r w:rsidR="0059026F">
      <w:rPr>
        <w:noProof/>
      </w:rPr>
      <mc:AlternateContent>
        <mc:Choice Requires="wps">
          <w:drawing>
            <wp:anchor distT="0" distB="0" distL="114300" distR="114300" simplePos="0" relativeHeight="251658241" behindDoc="0" locked="0" layoutInCell="1" allowOverlap="1" wp14:anchorId="354DC24B" wp14:editId="79BE4A73">
              <wp:simplePos x="0" y="0"/>
              <wp:positionH relativeFrom="column">
                <wp:posOffset>-886691</wp:posOffset>
              </wp:positionH>
              <wp:positionV relativeFrom="paragraph">
                <wp:posOffset>-445597</wp:posOffset>
              </wp:positionV>
              <wp:extent cx="15009" cy="10688782"/>
              <wp:effectExtent l="38100" t="38100" r="42545" b="17780"/>
              <wp:wrapNone/>
              <wp:docPr id="1" name="Straight Connector 1"/>
              <wp:cNvGraphicFramePr/>
              <a:graphic xmlns:a="http://schemas.openxmlformats.org/drawingml/2006/main">
                <a:graphicData uri="http://schemas.microsoft.com/office/word/2010/wordprocessingShape">
                  <wps:wsp>
                    <wps:cNvCnPr/>
                    <wps:spPr>
                      <a:xfrm flipH="1" flipV="1">
                        <a:off x="0" y="0"/>
                        <a:ext cx="15009" cy="10688782"/>
                      </a:xfrm>
                      <a:prstGeom prst="line">
                        <a:avLst/>
                      </a:prstGeom>
                      <a:ln w="76200">
                        <a:solidFill>
                          <a:srgbClr val="3581B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flip:x 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3581b9" strokeweight="6pt" from="-69.8pt,-35.1pt" to="-68.6pt,806.55pt" w14:anchorId="15C5B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">
              <v:stroke joinstyle="miter"/>
            </v:line>
          </w:pict>
        </mc:Fallback>
      </mc:AlternateContent>
    </w:r>
    <w:r w:rsidR="0059026F">
      <w:rPr>
        <w:noProof/>
      </w:rPr>
      <mc:AlternateContent>
        <mc:Choice Requires="wps">
          <w:drawing>
            <wp:anchor distT="0" distB="0" distL="114300" distR="114300" simplePos="0" relativeHeight="251658242" behindDoc="0" locked="0" layoutInCell="1" allowOverlap="1" wp14:anchorId="40EA3DC1" wp14:editId="1CAB343F">
              <wp:simplePos x="0" y="0"/>
              <wp:positionH relativeFrom="column">
                <wp:posOffset>6615000</wp:posOffset>
              </wp:positionH>
              <wp:positionV relativeFrom="paragraph">
                <wp:posOffset>-404874</wp:posOffset>
              </wp:positionV>
              <wp:extent cx="0" cy="10648058"/>
              <wp:effectExtent l="38100" t="38100" r="38100" b="1270"/>
              <wp:wrapNone/>
              <wp:docPr id="24" name="Straight Connector 24"/>
              <wp:cNvGraphicFramePr/>
              <a:graphic xmlns:a="http://schemas.openxmlformats.org/drawingml/2006/main">
                <a:graphicData uri="http://schemas.microsoft.com/office/word/2010/wordprocessingShape">
                  <wps:wsp>
                    <wps:cNvCnPr/>
                    <wps:spPr>
                      <a:xfrm flipV="1">
                        <a:off x="0" y="0"/>
                        <a:ext cx="0" cy="10648058"/>
                      </a:xfrm>
                      <a:prstGeom prst="line">
                        <a:avLst/>
                      </a:prstGeom>
                      <a:ln w="76200">
                        <a:solidFill>
                          <a:srgbClr val="3581B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3581b9" strokeweight="6pt" from="520.85pt,-31.9pt" to="520.85pt,806.55pt" w14:anchorId="0EF4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">
              <v:stroke joinstyle="miter"/>
            </v:line>
          </w:pict>
        </mc:Fallback>
      </mc:AlternateContent>
    </w:r>
    <w:r w:rsidR="00705547">
      <w:rPr>
        <w:noProof/>
      </w:rPr>
      <mc:AlternateContent>
        <mc:Choice Requires="wps">
          <w:drawing>
            <wp:anchor distT="0" distB="0" distL="114300" distR="114300" simplePos="0" relativeHeight="251658240" behindDoc="0" locked="0" layoutInCell="1" allowOverlap="1" wp14:anchorId="7A0849FC" wp14:editId="029B4205">
              <wp:simplePos x="0" y="0"/>
              <wp:positionH relativeFrom="column">
                <wp:posOffset>-885364</wp:posOffset>
              </wp:positionH>
              <wp:positionV relativeFrom="paragraph">
                <wp:posOffset>-415513</wp:posOffset>
              </wp:positionV>
              <wp:extent cx="7612345" cy="0"/>
              <wp:effectExtent l="38100" t="38100" r="8255" b="38100"/>
              <wp:wrapNone/>
              <wp:docPr id="18" name="Straight Connector 18"/>
              <wp:cNvGraphicFramePr/>
              <a:graphic xmlns:a="http://schemas.openxmlformats.org/drawingml/2006/main">
                <a:graphicData uri="http://schemas.microsoft.com/office/word/2010/wordprocessingShape">
                  <wps:wsp>
                    <wps:cNvCnPr/>
                    <wps:spPr>
                      <a:xfrm flipH="1">
                        <a:off x="0" y="0"/>
                        <a:ext cx="7612345" cy="0"/>
                      </a:xfrm>
                      <a:prstGeom prst="line">
                        <a:avLst/>
                      </a:prstGeom>
                      <a:ln w="76200">
                        <a:solidFill>
                          <a:srgbClr val="3581B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3581b9" strokeweight="6pt" from="-69.7pt,-32.7pt" to="529.7pt,-32.7pt" w14:anchorId="44FE2F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EB35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A52360"/>
    <w:multiLevelType w:val="hybridMultilevel"/>
    <w:tmpl w:val="097ACC4A"/>
    <w:lvl w:ilvl="0" w:tplc="33245FBC">
      <w:numFmt w:val="bullet"/>
      <w:lvlText w:val="●"/>
      <w:lvlJc w:val="left"/>
      <w:rPr>
        <w:rFonts w:hint="default" w:ascii="Calibri" w:hAnsi="Calibri"/>
        <w:color w:val="9CC2E5" w:themeColor="accent5" w:themeTint="99"/>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C4363F9"/>
    <w:multiLevelType w:val="hybridMultilevel"/>
    <w:tmpl w:val="2AFC62B8"/>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 w15:restartNumberingAfterBreak="0">
    <w:nsid w:val="259C78AB"/>
    <w:multiLevelType w:val="hybridMultilevel"/>
    <w:tmpl w:val="11427FC4"/>
    <w:lvl w:ilvl="0" w:tplc="33245FBC">
      <w:numFmt w:val="bullet"/>
      <w:lvlText w:val="●"/>
      <w:lvlJc w:val="left"/>
      <w:rPr>
        <w:rFonts w:hint="default" w:ascii="Calibri" w:hAnsi="Calibri"/>
        <w:color w:val="9CC2E5" w:themeColor="accent5" w:themeTint="99"/>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601302A"/>
    <w:multiLevelType w:val="hybridMultilevel"/>
    <w:tmpl w:val="32A08DC0"/>
    <w:lvl w:ilvl="0" w:tplc="33245FBC">
      <w:numFmt w:val="bullet"/>
      <w:lvlText w:val="●"/>
      <w:lvlJc w:val="left"/>
      <w:rPr>
        <w:rFonts w:hint="default" w:ascii="Calibri" w:hAnsi="Calibri"/>
        <w:color w:val="9CC2E5" w:themeColor="accent5" w:themeTint="99"/>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8987747"/>
    <w:multiLevelType w:val="hybridMultilevel"/>
    <w:tmpl w:val="C0B8068C"/>
    <w:lvl w:ilvl="0" w:tplc="8FA05E74">
      <w:start w:val="1"/>
      <w:numFmt w:val="bullet"/>
      <w:lvlText w:val=""/>
      <w:lvlJc w:val="left"/>
      <w:pPr>
        <w:ind w:left="720" w:hanging="360"/>
      </w:pPr>
      <w:rPr>
        <w:rFonts w:hint="default" w:ascii="Symbol" w:hAnsi="Symbol"/>
        <w:color w:val="ED7D31" w:themeColor="accent2"/>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3C444DA0"/>
    <w:multiLevelType w:val="hybridMultilevel"/>
    <w:tmpl w:val="72E08EAE"/>
    <w:lvl w:ilvl="0" w:tplc="33245FBC">
      <w:numFmt w:val="bullet"/>
      <w:lvlText w:val="●"/>
      <w:lvlJc w:val="left"/>
      <w:pPr>
        <w:ind w:left="771" w:hanging="360"/>
      </w:pPr>
      <w:rPr>
        <w:rFonts w:hint="default" w:ascii="Calibri" w:hAnsi="Calibri"/>
        <w:color w:val="9CC2E5" w:themeColor="accent5" w:themeTint="99"/>
      </w:rPr>
    </w:lvl>
    <w:lvl w:ilvl="1" w:tplc="0C090003" w:tentative="1">
      <w:start w:val="1"/>
      <w:numFmt w:val="bullet"/>
      <w:lvlText w:val="o"/>
      <w:lvlJc w:val="left"/>
      <w:pPr>
        <w:ind w:left="1491" w:hanging="360"/>
      </w:pPr>
      <w:rPr>
        <w:rFonts w:hint="default" w:ascii="Courier New" w:hAnsi="Courier New" w:cs="Courier New"/>
      </w:rPr>
    </w:lvl>
    <w:lvl w:ilvl="2" w:tplc="0C090005" w:tentative="1">
      <w:start w:val="1"/>
      <w:numFmt w:val="bullet"/>
      <w:lvlText w:val=""/>
      <w:lvlJc w:val="left"/>
      <w:pPr>
        <w:ind w:left="2211" w:hanging="360"/>
      </w:pPr>
      <w:rPr>
        <w:rFonts w:hint="default" w:ascii="Wingdings" w:hAnsi="Wingdings"/>
      </w:rPr>
    </w:lvl>
    <w:lvl w:ilvl="3" w:tplc="0C090001" w:tentative="1">
      <w:start w:val="1"/>
      <w:numFmt w:val="bullet"/>
      <w:lvlText w:val=""/>
      <w:lvlJc w:val="left"/>
      <w:pPr>
        <w:ind w:left="2931" w:hanging="360"/>
      </w:pPr>
      <w:rPr>
        <w:rFonts w:hint="default" w:ascii="Symbol" w:hAnsi="Symbol"/>
      </w:rPr>
    </w:lvl>
    <w:lvl w:ilvl="4" w:tplc="0C090003" w:tentative="1">
      <w:start w:val="1"/>
      <w:numFmt w:val="bullet"/>
      <w:lvlText w:val="o"/>
      <w:lvlJc w:val="left"/>
      <w:pPr>
        <w:ind w:left="3651" w:hanging="360"/>
      </w:pPr>
      <w:rPr>
        <w:rFonts w:hint="default" w:ascii="Courier New" w:hAnsi="Courier New" w:cs="Courier New"/>
      </w:rPr>
    </w:lvl>
    <w:lvl w:ilvl="5" w:tplc="0C090005" w:tentative="1">
      <w:start w:val="1"/>
      <w:numFmt w:val="bullet"/>
      <w:lvlText w:val=""/>
      <w:lvlJc w:val="left"/>
      <w:pPr>
        <w:ind w:left="4371" w:hanging="360"/>
      </w:pPr>
      <w:rPr>
        <w:rFonts w:hint="default" w:ascii="Wingdings" w:hAnsi="Wingdings"/>
      </w:rPr>
    </w:lvl>
    <w:lvl w:ilvl="6" w:tplc="0C090001" w:tentative="1">
      <w:start w:val="1"/>
      <w:numFmt w:val="bullet"/>
      <w:lvlText w:val=""/>
      <w:lvlJc w:val="left"/>
      <w:pPr>
        <w:ind w:left="5091" w:hanging="360"/>
      </w:pPr>
      <w:rPr>
        <w:rFonts w:hint="default" w:ascii="Symbol" w:hAnsi="Symbol"/>
      </w:rPr>
    </w:lvl>
    <w:lvl w:ilvl="7" w:tplc="0C090003" w:tentative="1">
      <w:start w:val="1"/>
      <w:numFmt w:val="bullet"/>
      <w:lvlText w:val="o"/>
      <w:lvlJc w:val="left"/>
      <w:pPr>
        <w:ind w:left="5811" w:hanging="360"/>
      </w:pPr>
      <w:rPr>
        <w:rFonts w:hint="default" w:ascii="Courier New" w:hAnsi="Courier New" w:cs="Courier New"/>
      </w:rPr>
    </w:lvl>
    <w:lvl w:ilvl="8" w:tplc="0C090005" w:tentative="1">
      <w:start w:val="1"/>
      <w:numFmt w:val="bullet"/>
      <w:lvlText w:val=""/>
      <w:lvlJc w:val="left"/>
      <w:pPr>
        <w:ind w:left="6531" w:hanging="360"/>
      </w:pPr>
      <w:rPr>
        <w:rFonts w:hint="default" w:ascii="Wingdings" w:hAnsi="Wingdings"/>
      </w:rPr>
    </w:lvl>
  </w:abstractNum>
  <w:abstractNum w:abstractNumId="7" w15:restartNumberingAfterBreak="0">
    <w:nsid w:val="4F7A4BCC"/>
    <w:multiLevelType w:val="hybridMultilevel"/>
    <w:tmpl w:val="1A6C0C1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5C6D1C19"/>
    <w:multiLevelType w:val="hybridMultilevel"/>
    <w:tmpl w:val="949A823A"/>
    <w:lvl w:ilvl="0" w:tplc="CE82DC8C">
      <w:numFmt w:val="bullet"/>
      <w:lvlText w:val="-"/>
      <w:lvlJc w:val="left"/>
      <w:pPr>
        <w:ind w:left="720" w:hanging="360"/>
      </w:pPr>
      <w:rPr>
        <w:rFonts w:hint="default" w:ascii="Calibri Light" w:hAnsi="Calibri Light" w:cs="Calibri Light" w:eastAsiaTheme="majorEastAsia"/>
        <w:color w:val="4472C4" w:themeColor="accent1"/>
        <w:sz w:val="4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5F563EE4"/>
    <w:multiLevelType w:val="hybridMultilevel"/>
    <w:tmpl w:val="585A036E"/>
    <w:lvl w:ilvl="0" w:tplc="8FA05E74">
      <w:start w:val="1"/>
      <w:numFmt w:val="bullet"/>
      <w:lvlText w:val=""/>
      <w:lvlJc w:val="left"/>
      <w:pPr>
        <w:ind w:left="720" w:hanging="360"/>
      </w:pPr>
      <w:rPr>
        <w:rFonts w:hint="default" w:ascii="Symbol" w:hAnsi="Symbol"/>
        <w:color w:val="ED7D31" w:themeColor="accent2"/>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7F900ADD"/>
    <w:multiLevelType w:val="hybridMultilevel"/>
    <w:tmpl w:val="F3860A7A"/>
    <w:lvl w:ilvl="0" w:tplc="33245FBC">
      <w:numFmt w:val="bullet"/>
      <w:lvlText w:val="●"/>
      <w:lvlJc w:val="left"/>
      <w:pPr>
        <w:ind w:left="771" w:hanging="360"/>
      </w:pPr>
      <w:rPr>
        <w:rFonts w:hint="default" w:ascii="Calibri" w:hAnsi="Calibri"/>
        <w:color w:val="9CC2E5" w:themeColor="accent5" w:themeTint="99"/>
      </w:rPr>
    </w:lvl>
    <w:lvl w:ilvl="1" w:tplc="0C090003" w:tentative="1">
      <w:start w:val="1"/>
      <w:numFmt w:val="bullet"/>
      <w:lvlText w:val="o"/>
      <w:lvlJc w:val="left"/>
      <w:pPr>
        <w:ind w:left="1491" w:hanging="360"/>
      </w:pPr>
      <w:rPr>
        <w:rFonts w:hint="default" w:ascii="Courier New" w:hAnsi="Courier New" w:cs="Courier New"/>
      </w:rPr>
    </w:lvl>
    <w:lvl w:ilvl="2" w:tplc="0C090005" w:tentative="1">
      <w:start w:val="1"/>
      <w:numFmt w:val="bullet"/>
      <w:lvlText w:val=""/>
      <w:lvlJc w:val="left"/>
      <w:pPr>
        <w:ind w:left="2211" w:hanging="360"/>
      </w:pPr>
      <w:rPr>
        <w:rFonts w:hint="default" w:ascii="Wingdings" w:hAnsi="Wingdings"/>
      </w:rPr>
    </w:lvl>
    <w:lvl w:ilvl="3" w:tplc="0C090001" w:tentative="1">
      <w:start w:val="1"/>
      <w:numFmt w:val="bullet"/>
      <w:lvlText w:val=""/>
      <w:lvlJc w:val="left"/>
      <w:pPr>
        <w:ind w:left="2931" w:hanging="360"/>
      </w:pPr>
      <w:rPr>
        <w:rFonts w:hint="default" w:ascii="Symbol" w:hAnsi="Symbol"/>
      </w:rPr>
    </w:lvl>
    <w:lvl w:ilvl="4" w:tplc="0C090003" w:tentative="1">
      <w:start w:val="1"/>
      <w:numFmt w:val="bullet"/>
      <w:lvlText w:val="o"/>
      <w:lvlJc w:val="left"/>
      <w:pPr>
        <w:ind w:left="3651" w:hanging="360"/>
      </w:pPr>
      <w:rPr>
        <w:rFonts w:hint="default" w:ascii="Courier New" w:hAnsi="Courier New" w:cs="Courier New"/>
      </w:rPr>
    </w:lvl>
    <w:lvl w:ilvl="5" w:tplc="0C090005" w:tentative="1">
      <w:start w:val="1"/>
      <w:numFmt w:val="bullet"/>
      <w:lvlText w:val=""/>
      <w:lvlJc w:val="left"/>
      <w:pPr>
        <w:ind w:left="4371" w:hanging="360"/>
      </w:pPr>
      <w:rPr>
        <w:rFonts w:hint="default" w:ascii="Wingdings" w:hAnsi="Wingdings"/>
      </w:rPr>
    </w:lvl>
    <w:lvl w:ilvl="6" w:tplc="0C090001" w:tentative="1">
      <w:start w:val="1"/>
      <w:numFmt w:val="bullet"/>
      <w:lvlText w:val=""/>
      <w:lvlJc w:val="left"/>
      <w:pPr>
        <w:ind w:left="5091" w:hanging="360"/>
      </w:pPr>
      <w:rPr>
        <w:rFonts w:hint="default" w:ascii="Symbol" w:hAnsi="Symbol"/>
      </w:rPr>
    </w:lvl>
    <w:lvl w:ilvl="7" w:tplc="0C090003" w:tentative="1">
      <w:start w:val="1"/>
      <w:numFmt w:val="bullet"/>
      <w:lvlText w:val="o"/>
      <w:lvlJc w:val="left"/>
      <w:pPr>
        <w:ind w:left="5811" w:hanging="360"/>
      </w:pPr>
      <w:rPr>
        <w:rFonts w:hint="default" w:ascii="Courier New" w:hAnsi="Courier New" w:cs="Courier New"/>
      </w:rPr>
    </w:lvl>
    <w:lvl w:ilvl="8" w:tplc="0C090005" w:tentative="1">
      <w:start w:val="1"/>
      <w:numFmt w:val="bullet"/>
      <w:lvlText w:val=""/>
      <w:lvlJc w:val="left"/>
      <w:pPr>
        <w:ind w:left="6531" w:hanging="360"/>
      </w:pPr>
      <w:rPr>
        <w:rFonts w:hint="default" w:ascii="Wingdings" w:hAnsi="Wingdings"/>
      </w:rPr>
    </w:lvl>
  </w:abstractNum>
  <w:num w:numId="1" w16cid:durableId="232786034">
    <w:abstractNumId w:val="5"/>
  </w:num>
  <w:num w:numId="2" w16cid:durableId="1666326021">
    <w:abstractNumId w:val="7"/>
  </w:num>
  <w:num w:numId="3" w16cid:durableId="1597133276">
    <w:abstractNumId w:val="9"/>
  </w:num>
  <w:num w:numId="4" w16cid:durableId="205218274">
    <w:abstractNumId w:val="8"/>
  </w:num>
  <w:num w:numId="5" w16cid:durableId="37584344">
    <w:abstractNumId w:val="2"/>
  </w:num>
  <w:num w:numId="6" w16cid:durableId="1928072062">
    <w:abstractNumId w:val="10"/>
  </w:num>
  <w:num w:numId="7" w16cid:durableId="31658142">
    <w:abstractNumId w:val="6"/>
  </w:num>
  <w:num w:numId="8" w16cid:durableId="436290822">
    <w:abstractNumId w:val="0"/>
  </w:num>
  <w:num w:numId="9" w16cid:durableId="1089157073">
    <w:abstractNumId w:val="1"/>
  </w:num>
  <w:num w:numId="10" w16cid:durableId="206530698">
    <w:abstractNumId w:val="3"/>
  </w:num>
  <w:num w:numId="11" w16cid:durableId="2069457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5EF"/>
    <w:rsid w:val="00007E05"/>
    <w:rsid w:val="00007EF3"/>
    <w:rsid w:val="0001655B"/>
    <w:rsid w:val="00026214"/>
    <w:rsid w:val="00030C86"/>
    <w:rsid w:val="000327F5"/>
    <w:rsid w:val="00041CF0"/>
    <w:rsid w:val="00042624"/>
    <w:rsid w:val="00045B09"/>
    <w:rsid w:val="0004617F"/>
    <w:rsid w:val="000577D5"/>
    <w:rsid w:val="0006614D"/>
    <w:rsid w:val="00070D95"/>
    <w:rsid w:val="00071D4F"/>
    <w:rsid w:val="000810B2"/>
    <w:rsid w:val="0008391E"/>
    <w:rsid w:val="00084799"/>
    <w:rsid w:val="00086B2B"/>
    <w:rsid w:val="00094EC6"/>
    <w:rsid w:val="000A2913"/>
    <w:rsid w:val="000B428E"/>
    <w:rsid w:val="000B49DE"/>
    <w:rsid w:val="000B70E4"/>
    <w:rsid w:val="000C2590"/>
    <w:rsid w:val="000C6239"/>
    <w:rsid w:val="000D11FA"/>
    <w:rsid w:val="000D359A"/>
    <w:rsid w:val="000F549D"/>
    <w:rsid w:val="0010399A"/>
    <w:rsid w:val="00106C1C"/>
    <w:rsid w:val="001138B6"/>
    <w:rsid w:val="00122673"/>
    <w:rsid w:val="00122ED7"/>
    <w:rsid w:val="001230B3"/>
    <w:rsid w:val="00153E0B"/>
    <w:rsid w:val="00157200"/>
    <w:rsid w:val="001B1AC5"/>
    <w:rsid w:val="001C1B35"/>
    <w:rsid w:val="001C3020"/>
    <w:rsid w:val="001C6AE9"/>
    <w:rsid w:val="001D563E"/>
    <w:rsid w:val="001D68C2"/>
    <w:rsid w:val="001E1C62"/>
    <w:rsid w:val="001E3184"/>
    <w:rsid w:val="001E517F"/>
    <w:rsid w:val="001E5B94"/>
    <w:rsid w:val="002011A0"/>
    <w:rsid w:val="00215AD4"/>
    <w:rsid w:val="002603B8"/>
    <w:rsid w:val="002A20BC"/>
    <w:rsid w:val="002A4430"/>
    <w:rsid w:val="002C7CFB"/>
    <w:rsid w:val="002D2DEB"/>
    <w:rsid w:val="002E25E7"/>
    <w:rsid w:val="002F256B"/>
    <w:rsid w:val="002F3199"/>
    <w:rsid w:val="002F5F11"/>
    <w:rsid w:val="002F5F86"/>
    <w:rsid w:val="00307E3A"/>
    <w:rsid w:val="00311997"/>
    <w:rsid w:val="003145EF"/>
    <w:rsid w:val="00321F10"/>
    <w:rsid w:val="00325236"/>
    <w:rsid w:val="00325B45"/>
    <w:rsid w:val="0034319A"/>
    <w:rsid w:val="003635F1"/>
    <w:rsid w:val="0037591F"/>
    <w:rsid w:val="00380A32"/>
    <w:rsid w:val="003811E3"/>
    <w:rsid w:val="003822E1"/>
    <w:rsid w:val="003A20DE"/>
    <w:rsid w:val="003B66AD"/>
    <w:rsid w:val="003C3E28"/>
    <w:rsid w:val="003D665D"/>
    <w:rsid w:val="003D6A25"/>
    <w:rsid w:val="003E17D9"/>
    <w:rsid w:val="003E701A"/>
    <w:rsid w:val="00402FB3"/>
    <w:rsid w:val="004059CA"/>
    <w:rsid w:val="00430117"/>
    <w:rsid w:val="0043786E"/>
    <w:rsid w:val="00441902"/>
    <w:rsid w:val="00446D96"/>
    <w:rsid w:val="00457FC4"/>
    <w:rsid w:val="00466F62"/>
    <w:rsid w:val="00477340"/>
    <w:rsid w:val="00485095"/>
    <w:rsid w:val="004A24B3"/>
    <w:rsid w:val="004A2CF0"/>
    <w:rsid w:val="004C1085"/>
    <w:rsid w:val="004C15F9"/>
    <w:rsid w:val="004D0774"/>
    <w:rsid w:val="004D1DD6"/>
    <w:rsid w:val="004D51A7"/>
    <w:rsid w:val="004D670A"/>
    <w:rsid w:val="004E2E93"/>
    <w:rsid w:val="00510387"/>
    <w:rsid w:val="00512A45"/>
    <w:rsid w:val="00512A6D"/>
    <w:rsid w:val="005164E9"/>
    <w:rsid w:val="00521AAB"/>
    <w:rsid w:val="00522C81"/>
    <w:rsid w:val="00536713"/>
    <w:rsid w:val="00540C05"/>
    <w:rsid w:val="00561B98"/>
    <w:rsid w:val="00565108"/>
    <w:rsid w:val="00571919"/>
    <w:rsid w:val="00581549"/>
    <w:rsid w:val="005856A5"/>
    <w:rsid w:val="0059026F"/>
    <w:rsid w:val="0059473C"/>
    <w:rsid w:val="00595F5A"/>
    <w:rsid w:val="005A2300"/>
    <w:rsid w:val="005C0D5A"/>
    <w:rsid w:val="005D30BF"/>
    <w:rsid w:val="005E07AE"/>
    <w:rsid w:val="005E3A05"/>
    <w:rsid w:val="005F3957"/>
    <w:rsid w:val="006132C3"/>
    <w:rsid w:val="00613FFC"/>
    <w:rsid w:val="0061494D"/>
    <w:rsid w:val="006152E1"/>
    <w:rsid w:val="00620DB5"/>
    <w:rsid w:val="00674AB8"/>
    <w:rsid w:val="006962FD"/>
    <w:rsid w:val="006C10E5"/>
    <w:rsid w:val="006D1F9B"/>
    <w:rsid w:val="006D4A50"/>
    <w:rsid w:val="007012EF"/>
    <w:rsid w:val="00705547"/>
    <w:rsid w:val="007072AD"/>
    <w:rsid w:val="00711860"/>
    <w:rsid w:val="00712939"/>
    <w:rsid w:val="00732A46"/>
    <w:rsid w:val="00745167"/>
    <w:rsid w:val="00750559"/>
    <w:rsid w:val="007670C1"/>
    <w:rsid w:val="007767D0"/>
    <w:rsid w:val="007903F7"/>
    <w:rsid w:val="007928AB"/>
    <w:rsid w:val="00797725"/>
    <w:rsid w:val="007B277C"/>
    <w:rsid w:val="007B2E11"/>
    <w:rsid w:val="007B4F68"/>
    <w:rsid w:val="007C408E"/>
    <w:rsid w:val="007C64F5"/>
    <w:rsid w:val="007D03AE"/>
    <w:rsid w:val="007D5095"/>
    <w:rsid w:val="007D599C"/>
    <w:rsid w:val="007D7214"/>
    <w:rsid w:val="007E35E3"/>
    <w:rsid w:val="007F2911"/>
    <w:rsid w:val="007F3112"/>
    <w:rsid w:val="007F409F"/>
    <w:rsid w:val="00830D7E"/>
    <w:rsid w:val="008403AA"/>
    <w:rsid w:val="00840AA1"/>
    <w:rsid w:val="008426F2"/>
    <w:rsid w:val="00843AC9"/>
    <w:rsid w:val="00847A61"/>
    <w:rsid w:val="0085158E"/>
    <w:rsid w:val="008708BF"/>
    <w:rsid w:val="008743F6"/>
    <w:rsid w:val="008849CA"/>
    <w:rsid w:val="008901E5"/>
    <w:rsid w:val="008948C6"/>
    <w:rsid w:val="008A4F97"/>
    <w:rsid w:val="008B2685"/>
    <w:rsid w:val="008C4A21"/>
    <w:rsid w:val="008C5170"/>
    <w:rsid w:val="008D1FC2"/>
    <w:rsid w:val="008F329F"/>
    <w:rsid w:val="008F5220"/>
    <w:rsid w:val="009430CB"/>
    <w:rsid w:val="0095046C"/>
    <w:rsid w:val="00951142"/>
    <w:rsid w:val="009B002F"/>
    <w:rsid w:val="009C1CB8"/>
    <w:rsid w:val="009C224C"/>
    <w:rsid w:val="009D7659"/>
    <w:rsid w:val="009E3861"/>
    <w:rsid w:val="00A1253B"/>
    <w:rsid w:val="00A1262D"/>
    <w:rsid w:val="00A13C2D"/>
    <w:rsid w:val="00A14C7F"/>
    <w:rsid w:val="00A20639"/>
    <w:rsid w:val="00A64D86"/>
    <w:rsid w:val="00A77F0E"/>
    <w:rsid w:val="00A809AB"/>
    <w:rsid w:val="00A80E70"/>
    <w:rsid w:val="00AB4800"/>
    <w:rsid w:val="00AB7A9B"/>
    <w:rsid w:val="00AC159F"/>
    <w:rsid w:val="00AC6E0D"/>
    <w:rsid w:val="00AC7D41"/>
    <w:rsid w:val="00AF082E"/>
    <w:rsid w:val="00AF377E"/>
    <w:rsid w:val="00B05E7E"/>
    <w:rsid w:val="00B14A72"/>
    <w:rsid w:val="00B25BB4"/>
    <w:rsid w:val="00B43880"/>
    <w:rsid w:val="00B54E36"/>
    <w:rsid w:val="00B555F3"/>
    <w:rsid w:val="00B72146"/>
    <w:rsid w:val="00B767F7"/>
    <w:rsid w:val="00B91353"/>
    <w:rsid w:val="00BA6738"/>
    <w:rsid w:val="00BB13B9"/>
    <w:rsid w:val="00BC6F0B"/>
    <w:rsid w:val="00BD07CF"/>
    <w:rsid w:val="00BD0BD0"/>
    <w:rsid w:val="00BD501B"/>
    <w:rsid w:val="00BE0A8E"/>
    <w:rsid w:val="00BE3690"/>
    <w:rsid w:val="00BE5B9C"/>
    <w:rsid w:val="00C04DE7"/>
    <w:rsid w:val="00C316A6"/>
    <w:rsid w:val="00C3364D"/>
    <w:rsid w:val="00C7750C"/>
    <w:rsid w:val="00C8105C"/>
    <w:rsid w:val="00C85945"/>
    <w:rsid w:val="00C86D52"/>
    <w:rsid w:val="00C87E60"/>
    <w:rsid w:val="00C958D4"/>
    <w:rsid w:val="00CB2CCD"/>
    <w:rsid w:val="00CB36F3"/>
    <w:rsid w:val="00CC06DA"/>
    <w:rsid w:val="00CC309A"/>
    <w:rsid w:val="00CC5AB9"/>
    <w:rsid w:val="00CC7A15"/>
    <w:rsid w:val="00D14186"/>
    <w:rsid w:val="00D21C53"/>
    <w:rsid w:val="00D35C23"/>
    <w:rsid w:val="00D41675"/>
    <w:rsid w:val="00D45D2F"/>
    <w:rsid w:val="00D46DC0"/>
    <w:rsid w:val="00D615CF"/>
    <w:rsid w:val="00D72ADC"/>
    <w:rsid w:val="00D7357D"/>
    <w:rsid w:val="00D74320"/>
    <w:rsid w:val="00DA3E3F"/>
    <w:rsid w:val="00DA64E3"/>
    <w:rsid w:val="00DB0824"/>
    <w:rsid w:val="00DB1FC5"/>
    <w:rsid w:val="00DB456A"/>
    <w:rsid w:val="00DC3022"/>
    <w:rsid w:val="00DD0459"/>
    <w:rsid w:val="00DD0DAB"/>
    <w:rsid w:val="00DE3162"/>
    <w:rsid w:val="00DE5843"/>
    <w:rsid w:val="00DE5DF2"/>
    <w:rsid w:val="00DE6D47"/>
    <w:rsid w:val="00DE7087"/>
    <w:rsid w:val="00DF71AA"/>
    <w:rsid w:val="00E001A2"/>
    <w:rsid w:val="00E01DFE"/>
    <w:rsid w:val="00E26513"/>
    <w:rsid w:val="00E31290"/>
    <w:rsid w:val="00E33BD5"/>
    <w:rsid w:val="00E45C96"/>
    <w:rsid w:val="00E538D3"/>
    <w:rsid w:val="00E56993"/>
    <w:rsid w:val="00E63ACD"/>
    <w:rsid w:val="00E64D7D"/>
    <w:rsid w:val="00E73B99"/>
    <w:rsid w:val="00E81FC4"/>
    <w:rsid w:val="00E857A7"/>
    <w:rsid w:val="00E859A9"/>
    <w:rsid w:val="00E87D9A"/>
    <w:rsid w:val="00E90107"/>
    <w:rsid w:val="00E910BB"/>
    <w:rsid w:val="00E94B14"/>
    <w:rsid w:val="00EA1FFC"/>
    <w:rsid w:val="00EA7D0F"/>
    <w:rsid w:val="00ED0214"/>
    <w:rsid w:val="00ED7389"/>
    <w:rsid w:val="00EF0C07"/>
    <w:rsid w:val="00EF461B"/>
    <w:rsid w:val="00EF46D6"/>
    <w:rsid w:val="00EF6C86"/>
    <w:rsid w:val="00F03B60"/>
    <w:rsid w:val="00F138AA"/>
    <w:rsid w:val="00F2034F"/>
    <w:rsid w:val="00F24D0A"/>
    <w:rsid w:val="00F34C97"/>
    <w:rsid w:val="00F361CF"/>
    <w:rsid w:val="00F37BD5"/>
    <w:rsid w:val="00F42BB4"/>
    <w:rsid w:val="00F43492"/>
    <w:rsid w:val="00F4415B"/>
    <w:rsid w:val="00F45686"/>
    <w:rsid w:val="00F65E84"/>
    <w:rsid w:val="00F71431"/>
    <w:rsid w:val="00F71AEA"/>
    <w:rsid w:val="00F72D5A"/>
    <w:rsid w:val="00F735D6"/>
    <w:rsid w:val="00F75646"/>
    <w:rsid w:val="00F75CA7"/>
    <w:rsid w:val="00F80BE6"/>
    <w:rsid w:val="00F81961"/>
    <w:rsid w:val="00F833BC"/>
    <w:rsid w:val="00FA1E99"/>
    <w:rsid w:val="00FD4568"/>
    <w:rsid w:val="00FF169E"/>
    <w:rsid w:val="00FF27F7"/>
    <w:rsid w:val="00FF6F8E"/>
    <w:rsid w:val="0C536BD6"/>
    <w:rsid w:val="11842FB2"/>
    <w:rsid w:val="137A0D77"/>
    <w:rsid w:val="1E80A074"/>
    <w:rsid w:val="33571411"/>
    <w:rsid w:val="432751DB"/>
    <w:rsid w:val="526CFA53"/>
    <w:rsid w:val="5A86535A"/>
    <w:rsid w:val="5BFA2633"/>
    <w:rsid w:val="7176F175"/>
    <w:rsid w:val="738EE8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C116C"/>
  <w15:chartTrackingRefBased/>
  <w15:docId w15:val="{8AFB8224-DE6F-41EA-AAF4-0655AF99F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oypena" w:customStyle="1">
    <w:name w:val="oypena"/>
    <w:basedOn w:val="DefaultParagraphFont"/>
    <w:rsid w:val="003145EF"/>
  </w:style>
  <w:style w:type="paragraph" w:styleId="cvgsua" w:customStyle="1">
    <w:name w:val="cvgsua"/>
    <w:basedOn w:val="Normal"/>
    <w:rsid w:val="003145EF"/>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paragraph" w:styleId="ListParagraph">
    <w:name w:val="List Paragraph"/>
    <w:basedOn w:val="Normal"/>
    <w:uiPriority w:val="34"/>
    <w:qFormat/>
    <w:rsid w:val="003145EF"/>
    <w:pPr>
      <w:ind w:left="720"/>
      <w:contextualSpacing/>
    </w:pPr>
  </w:style>
  <w:style w:type="paragraph" w:styleId="paragraph" w:customStyle="1">
    <w:name w:val="paragraph"/>
    <w:basedOn w:val="Normal"/>
    <w:rsid w:val="00595F5A"/>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character" w:styleId="normaltextrun" w:customStyle="1">
    <w:name w:val="normaltextrun"/>
    <w:basedOn w:val="DefaultParagraphFont"/>
    <w:rsid w:val="00595F5A"/>
  </w:style>
  <w:style w:type="character" w:styleId="eop" w:customStyle="1">
    <w:name w:val="eop"/>
    <w:basedOn w:val="DefaultParagraphFont"/>
    <w:rsid w:val="00595F5A"/>
  </w:style>
  <w:style w:type="character" w:styleId="CommentReference">
    <w:name w:val="annotation reference"/>
    <w:basedOn w:val="DefaultParagraphFont"/>
    <w:uiPriority w:val="99"/>
    <w:semiHidden/>
    <w:unhideWhenUsed/>
    <w:rsid w:val="00D21C53"/>
    <w:rPr>
      <w:sz w:val="16"/>
      <w:szCs w:val="16"/>
    </w:rPr>
  </w:style>
  <w:style w:type="paragraph" w:styleId="CommentText">
    <w:name w:val="annotation text"/>
    <w:basedOn w:val="Normal"/>
    <w:link w:val="CommentTextChar"/>
    <w:uiPriority w:val="99"/>
    <w:unhideWhenUsed/>
    <w:rsid w:val="00D21C53"/>
    <w:pPr>
      <w:spacing w:line="240" w:lineRule="auto"/>
    </w:pPr>
    <w:rPr>
      <w:sz w:val="20"/>
      <w:szCs w:val="20"/>
    </w:rPr>
  </w:style>
  <w:style w:type="character" w:styleId="CommentTextChar" w:customStyle="1">
    <w:name w:val="Comment Text Char"/>
    <w:basedOn w:val="DefaultParagraphFont"/>
    <w:link w:val="CommentText"/>
    <w:uiPriority w:val="99"/>
    <w:rsid w:val="00D21C53"/>
    <w:rPr>
      <w:sz w:val="20"/>
      <w:szCs w:val="20"/>
    </w:rPr>
  </w:style>
  <w:style w:type="paragraph" w:styleId="CommentSubject">
    <w:name w:val="annotation subject"/>
    <w:basedOn w:val="CommentText"/>
    <w:next w:val="CommentText"/>
    <w:link w:val="CommentSubjectChar"/>
    <w:uiPriority w:val="99"/>
    <w:semiHidden/>
    <w:unhideWhenUsed/>
    <w:rsid w:val="00D21C53"/>
    <w:rPr>
      <w:b/>
      <w:bCs/>
    </w:rPr>
  </w:style>
  <w:style w:type="character" w:styleId="CommentSubjectChar" w:customStyle="1">
    <w:name w:val="Comment Subject Char"/>
    <w:basedOn w:val="CommentTextChar"/>
    <w:link w:val="CommentSubject"/>
    <w:uiPriority w:val="99"/>
    <w:semiHidden/>
    <w:rsid w:val="00D21C53"/>
    <w:rPr>
      <w:b/>
      <w:bCs/>
      <w:sz w:val="20"/>
      <w:szCs w:val="20"/>
    </w:rPr>
  </w:style>
  <w:style w:type="paragraph" w:styleId="Header">
    <w:name w:val="header"/>
    <w:basedOn w:val="Normal"/>
    <w:link w:val="HeaderChar"/>
    <w:uiPriority w:val="99"/>
    <w:unhideWhenUsed/>
    <w:rsid w:val="00A1253B"/>
    <w:pPr>
      <w:tabs>
        <w:tab w:val="center" w:pos="4513"/>
        <w:tab w:val="right" w:pos="9026"/>
      </w:tabs>
      <w:spacing w:after="0" w:line="240" w:lineRule="auto"/>
    </w:pPr>
  </w:style>
  <w:style w:type="character" w:styleId="HeaderChar" w:customStyle="1">
    <w:name w:val="Header Char"/>
    <w:basedOn w:val="DefaultParagraphFont"/>
    <w:link w:val="Header"/>
    <w:uiPriority w:val="99"/>
    <w:rsid w:val="00A1253B"/>
  </w:style>
  <w:style w:type="paragraph" w:styleId="Footer">
    <w:name w:val="footer"/>
    <w:basedOn w:val="Normal"/>
    <w:link w:val="FooterChar"/>
    <w:uiPriority w:val="99"/>
    <w:unhideWhenUsed/>
    <w:rsid w:val="00A1253B"/>
    <w:pPr>
      <w:tabs>
        <w:tab w:val="center" w:pos="4513"/>
        <w:tab w:val="right" w:pos="9026"/>
      </w:tabs>
      <w:spacing w:after="0" w:line="240" w:lineRule="auto"/>
    </w:pPr>
  </w:style>
  <w:style w:type="character" w:styleId="FooterChar" w:customStyle="1">
    <w:name w:val="Footer Char"/>
    <w:basedOn w:val="DefaultParagraphFont"/>
    <w:link w:val="Footer"/>
    <w:uiPriority w:val="99"/>
    <w:rsid w:val="00A1253B"/>
  </w:style>
  <w:style w:type="character" w:styleId="Hyperlink">
    <w:name w:val="Hyperlink"/>
    <w:basedOn w:val="DefaultParagraphFont"/>
    <w:uiPriority w:val="99"/>
    <w:unhideWhenUsed/>
    <w:rsid w:val="005E07AE"/>
    <w:rPr>
      <w:color w:val="0563C1" w:themeColor="hyperlink"/>
      <w:u w:val="single"/>
    </w:rPr>
  </w:style>
  <w:style w:type="character" w:styleId="UnresolvedMention">
    <w:name w:val="Unresolved Mention"/>
    <w:basedOn w:val="DefaultParagraphFont"/>
    <w:uiPriority w:val="99"/>
    <w:semiHidden/>
    <w:unhideWhenUsed/>
    <w:rsid w:val="005E07AE"/>
    <w:rPr>
      <w:color w:val="605E5C"/>
      <w:shd w:val="clear" w:color="auto" w:fill="E1DFDD"/>
    </w:rPr>
  </w:style>
  <w:style w:type="paragraph" w:styleId="Revision">
    <w:name w:val="Revision"/>
    <w:hidden/>
    <w:uiPriority w:val="99"/>
    <w:semiHidden/>
    <w:rsid w:val="007C40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0486">
      <w:bodyDiv w:val="1"/>
      <w:marLeft w:val="0"/>
      <w:marRight w:val="0"/>
      <w:marTop w:val="0"/>
      <w:marBottom w:val="0"/>
      <w:divBdr>
        <w:top w:val="none" w:sz="0" w:space="0" w:color="auto"/>
        <w:left w:val="none" w:sz="0" w:space="0" w:color="auto"/>
        <w:bottom w:val="none" w:sz="0" w:space="0" w:color="auto"/>
        <w:right w:val="none" w:sz="0" w:space="0" w:color="auto"/>
      </w:divBdr>
    </w:div>
    <w:div w:id="362748477">
      <w:bodyDiv w:val="1"/>
      <w:marLeft w:val="0"/>
      <w:marRight w:val="0"/>
      <w:marTop w:val="0"/>
      <w:marBottom w:val="0"/>
      <w:divBdr>
        <w:top w:val="none" w:sz="0" w:space="0" w:color="auto"/>
        <w:left w:val="none" w:sz="0" w:space="0" w:color="auto"/>
        <w:bottom w:val="none" w:sz="0" w:space="0" w:color="auto"/>
        <w:right w:val="none" w:sz="0" w:space="0" w:color="auto"/>
      </w:divBdr>
      <w:divsChild>
        <w:div w:id="350567425">
          <w:marLeft w:val="0"/>
          <w:marRight w:val="0"/>
          <w:marTop w:val="0"/>
          <w:marBottom w:val="0"/>
          <w:divBdr>
            <w:top w:val="none" w:sz="0" w:space="0" w:color="auto"/>
            <w:left w:val="none" w:sz="0" w:space="0" w:color="auto"/>
            <w:bottom w:val="none" w:sz="0" w:space="0" w:color="auto"/>
            <w:right w:val="none" w:sz="0" w:space="0" w:color="auto"/>
          </w:divBdr>
        </w:div>
        <w:div w:id="1117601473">
          <w:marLeft w:val="0"/>
          <w:marRight w:val="0"/>
          <w:marTop w:val="0"/>
          <w:marBottom w:val="0"/>
          <w:divBdr>
            <w:top w:val="none" w:sz="0" w:space="0" w:color="auto"/>
            <w:left w:val="none" w:sz="0" w:space="0" w:color="auto"/>
            <w:bottom w:val="none" w:sz="0" w:space="0" w:color="auto"/>
            <w:right w:val="none" w:sz="0" w:space="0" w:color="auto"/>
          </w:divBdr>
        </w:div>
      </w:divsChild>
    </w:div>
    <w:div w:id="1548645560">
      <w:bodyDiv w:val="1"/>
      <w:marLeft w:val="0"/>
      <w:marRight w:val="0"/>
      <w:marTop w:val="0"/>
      <w:marBottom w:val="0"/>
      <w:divBdr>
        <w:top w:val="none" w:sz="0" w:space="0" w:color="auto"/>
        <w:left w:val="none" w:sz="0" w:space="0" w:color="auto"/>
        <w:bottom w:val="none" w:sz="0" w:space="0" w:color="auto"/>
        <w:right w:val="none" w:sz="0" w:space="0" w:color="auto"/>
      </w:divBdr>
      <w:divsChild>
        <w:div w:id="1507091089">
          <w:marLeft w:val="0"/>
          <w:marRight w:val="0"/>
          <w:marTop w:val="0"/>
          <w:marBottom w:val="0"/>
          <w:divBdr>
            <w:top w:val="none" w:sz="0" w:space="0" w:color="auto"/>
            <w:left w:val="none" w:sz="0" w:space="0" w:color="auto"/>
            <w:bottom w:val="none" w:sz="0" w:space="0" w:color="auto"/>
            <w:right w:val="none" w:sz="0" w:space="0" w:color="auto"/>
          </w:divBdr>
        </w:div>
        <w:div w:id="2084983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oodforkids.nsw.gov.au/media/2977/serve-size-guide-7-months-to-5-years.pdf"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goodforkids.nsw.gov.au/early-childhood-services/resources/parent-carer-resources/recipes/" TargetMode="External" Id="Rca5fe24cba264d86" /></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63b035-19ff-4964-b235-9c64511918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4E5CF0914D7145808CC2AF7577D372" ma:contentTypeVersion="14" ma:contentTypeDescription="Create a new document." ma:contentTypeScope="" ma:versionID="63585717044b350908d24559537def8e">
  <xsd:schema xmlns:xsd="http://www.w3.org/2001/XMLSchema" xmlns:xs="http://www.w3.org/2001/XMLSchema" xmlns:p="http://schemas.microsoft.com/office/2006/metadata/properties" xmlns:ns2="5563b035-19ff-4964-b235-9c645119189f" xmlns:ns3="9d651b5b-32f0-41ec-b742-3ba4d5d4a019" targetNamespace="http://schemas.microsoft.com/office/2006/metadata/properties" ma:root="true" ma:fieldsID="b8f986ba75f9589098b7e1e94e5231b1" ns2:_="" ns3:_="">
    <xsd:import namespace="5563b035-19ff-4964-b235-9c645119189f"/>
    <xsd:import namespace="9d651b5b-32f0-41ec-b742-3ba4d5d4a0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3b035-19ff-4964-b235-9c6451191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4c9e2d-f8e3-4a57-bac9-17bee8f457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651b5b-32f0-41ec-b742-3ba4d5d4a0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5A413-F69E-437F-AB3A-E18E94CA1892}">
  <ds:schemaRefs>
    <ds:schemaRef ds:uri="http://www.w3.org/XML/1998/namespace"/>
    <ds:schemaRef ds:uri="http://purl.org/dc/terms/"/>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9d651b5b-32f0-41ec-b742-3ba4d5d4a019"/>
    <ds:schemaRef ds:uri="5563b035-19ff-4964-b235-9c645119189f"/>
    <ds:schemaRef ds:uri="http://purl.org/dc/elements/1.1/"/>
  </ds:schemaRefs>
</ds:datastoreItem>
</file>

<file path=customXml/itemProps2.xml><?xml version="1.0" encoding="utf-8"?>
<ds:datastoreItem xmlns:ds="http://schemas.openxmlformats.org/officeDocument/2006/customXml" ds:itemID="{DAB715D1-DA22-42FD-9CCA-B27D3C00D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3b035-19ff-4964-b235-9c645119189f"/>
    <ds:schemaRef ds:uri="9d651b5b-32f0-41ec-b742-3ba4d5d4a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937179-F071-4297-AB11-88868F8D64AC}">
  <ds:schemaRefs>
    <ds:schemaRef ds:uri="http://schemas.microsoft.com/sharepoint/v3/contenttype/forms"/>
  </ds:schemaRefs>
</ds:datastoreItem>
</file>

<file path=customXml/itemProps4.xml><?xml version="1.0" encoding="utf-8"?>
<ds:datastoreItem xmlns:ds="http://schemas.openxmlformats.org/officeDocument/2006/customXml" ds:itemID="{07775930-7247-45C8-9853-11241BCCD50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Hannah Lamont (Hunter New England LHD)</dc:creator>
  <keywords/>
  <dc:description/>
  <lastModifiedBy>Hannah Lamont (Hunter New England LHD)</lastModifiedBy>
  <revision>14</revision>
  <lastPrinted>2024-06-13T00:47:00.0000000Z</lastPrinted>
  <dcterms:created xsi:type="dcterms:W3CDTF">2024-07-27T09:26:00.0000000Z</dcterms:created>
  <dcterms:modified xsi:type="dcterms:W3CDTF">2024-08-16T09:05:18.5948868Z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0x0101007C4E5CF0914D7145808CC2AF7577D372</vt:lpwstr>
  </property>
  <property fmtid="{D5CDD505-2E9C-101B-9397-08002B2CF9AE}" pid="3" name="MediaServiceImageTags">
    <vt:lpwstr/>
  </property>
</Properties>
</file>